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6F7FB" w14:textId="77777777" w:rsidR="000C3EA5" w:rsidRPr="00D23748" w:rsidRDefault="000C3EA5" w:rsidP="00B0455F">
      <w:pPr>
        <w:rPr>
          <w:rFonts w:cs="Arial"/>
          <w:sz w:val="22"/>
          <w:szCs w:val="22"/>
        </w:rPr>
      </w:pPr>
    </w:p>
    <w:p w14:paraId="6B3441AE" w14:textId="77777777" w:rsidR="00B0455F" w:rsidRPr="00D23748" w:rsidRDefault="00B0455F" w:rsidP="00B0455F">
      <w:pPr>
        <w:rPr>
          <w:rFonts w:cs="Arial"/>
          <w:sz w:val="22"/>
          <w:szCs w:val="22"/>
        </w:rPr>
      </w:pPr>
    </w:p>
    <w:p w14:paraId="4EC8A6D2" w14:textId="77777777" w:rsidR="00B0455F" w:rsidRPr="00D23748"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D23748" w14:paraId="5167CD9C"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2B4B4D0" w14:textId="77777777" w:rsidR="00B0455F" w:rsidRPr="00D23748" w:rsidRDefault="00B0455F" w:rsidP="00260E1B">
            <w:pPr>
              <w:pStyle w:val="Tabellenstil1"/>
              <w:rPr>
                <w:rFonts w:ascii="Arial" w:hAnsi="Arial" w:cs="Arial"/>
                <w:color w:val="FFFFFF" w:themeColor="background1"/>
                <w:sz w:val="22"/>
                <w:szCs w:val="22"/>
              </w:rPr>
            </w:pPr>
            <w:r w:rsidRPr="00D23748">
              <w:rPr>
                <w:rFonts w:ascii="Arial" w:hAnsi="Arial" w:cs="Arial"/>
                <w:color w:val="FFFFFF" w:themeColor="background1"/>
                <w:sz w:val="22"/>
                <w:szCs w:val="22"/>
              </w:rPr>
              <w:t>Eingesetzte Medien:</w:t>
            </w:r>
          </w:p>
          <w:p w14:paraId="69893FF7" w14:textId="77777777" w:rsidR="000D456F" w:rsidRPr="00D23748" w:rsidRDefault="000D456F" w:rsidP="00260E1B">
            <w:pPr>
              <w:pStyle w:val="Tabellenstil1"/>
              <w:rPr>
                <w:rFonts w:ascii="Arial" w:hAnsi="Arial" w:cs="Arial"/>
                <w:b w:val="0"/>
                <w:color w:val="FFFFFF" w:themeColor="background1"/>
                <w:sz w:val="22"/>
                <w:szCs w:val="22"/>
              </w:rPr>
            </w:pPr>
            <w:r w:rsidRPr="00D23748">
              <w:rPr>
                <w:rFonts w:ascii="Arial" w:hAnsi="Arial" w:cs="Arial"/>
                <w:b w:val="0"/>
                <w:color w:val="FFFFFF" w:themeColor="background1"/>
                <w:sz w:val="22"/>
                <w:szCs w:val="22"/>
              </w:rPr>
              <w:t>Digitales Endgerät (z.</w:t>
            </w:r>
            <w:r w:rsidR="001D495F" w:rsidRPr="00D23748">
              <w:rPr>
                <w:rFonts w:ascii="Arial" w:hAnsi="Arial" w:cs="Arial"/>
                <w:b w:val="0"/>
                <w:color w:val="FFFFFF" w:themeColor="background1"/>
                <w:sz w:val="22"/>
                <w:szCs w:val="22"/>
              </w:rPr>
              <w:t xml:space="preserve"> </w:t>
            </w:r>
            <w:r w:rsidRPr="00D23748">
              <w:rPr>
                <w:rFonts w:ascii="Arial" w:hAnsi="Arial" w:cs="Arial"/>
                <w:b w:val="0"/>
                <w:color w:val="FFFFFF" w:themeColor="background1"/>
                <w:sz w:val="22"/>
                <w:szCs w:val="22"/>
              </w:rPr>
              <w:t>B. Tablet mit Stift, PC) ausgestattet mit Präsentationssoftware, Textverarbeitungssoftware oder Notizbuch (GoodNotes, OneNote), Beamer</w:t>
            </w:r>
          </w:p>
        </w:tc>
      </w:tr>
      <w:tr w:rsidR="00B0455F" w:rsidRPr="00D23748" w14:paraId="57B2FAC7"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1647B337" w14:textId="77777777" w:rsidR="00B0455F" w:rsidRPr="00D23748" w:rsidRDefault="00B0455F" w:rsidP="00260E1B">
            <w:pPr>
              <w:rPr>
                <w:rFonts w:cs="Arial"/>
                <w:sz w:val="22"/>
                <w:szCs w:val="22"/>
              </w:rPr>
            </w:pPr>
          </w:p>
        </w:tc>
      </w:tr>
      <w:tr w:rsidR="00077EC8" w:rsidRPr="00D23748" w14:paraId="4A024DA8"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84B8E2C" w14:textId="77777777" w:rsidR="00B0455F" w:rsidRPr="00D23748" w:rsidRDefault="00B0455F" w:rsidP="00260E1B">
            <w:pPr>
              <w:pStyle w:val="Tabellenstil1"/>
              <w:jc w:val="center"/>
              <w:rPr>
                <w:rFonts w:ascii="Arial" w:hAnsi="Arial" w:cs="Arial"/>
                <w:color w:val="FFFFFF" w:themeColor="background1"/>
                <w:sz w:val="22"/>
                <w:szCs w:val="22"/>
              </w:rPr>
            </w:pPr>
            <w:r w:rsidRPr="00D23748">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5599D459" w14:textId="77777777" w:rsidR="00B0455F" w:rsidRPr="00D23748" w:rsidRDefault="00B0455F" w:rsidP="00260E1B">
            <w:pPr>
              <w:pStyle w:val="Tabellenstil1"/>
              <w:rPr>
                <w:rFonts w:ascii="Arial" w:hAnsi="Arial" w:cs="Arial"/>
                <w:color w:val="FFFFFF" w:themeColor="background1"/>
                <w:sz w:val="22"/>
                <w:szCs w:val="22"/>
              </w:rPr>
            </w:pPr>
            <w:r w:rsidRPr="00D23748">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974342D" w14:textId="77777777" w:rsidR="00B0455F" w:rsidRPr="00D23748" w:rsidRDefault="00B0455F" w:rsidP="00260E1B">
            <w:pPr>
              <w:pStyle w:val="Tabellenstil1"/>
              <w:rPr>
                <w:rFonts w:ascii="Arial" w:hAnsi="Arial" w:cs="Arial"/>
                <w:color w:val="FFFFFF" w:themeColor="background1"/>
                <w:sz w:val="22"/>
                <w:szCs w:val="22"/>
              </w:rPr>
            </w:pPr>
            <w:r w:rsidRPr="00D23748">
              <w:rPr>
                <w:rFonts w:ascii="Arial" w:hAnsi="Arial" w:cs="Arial"/>
                <w:color w:val="FFFFFF" w:themeColor="background1"/>
                <w:sz w:val="22"/>
                <w:szCs w:val="22"/>
              </w:rPr>
              <w:t>ggf. Zeit</w:t>
            </w:r>
            <w:r w:rsidR="008D002F" w:rsidRPr="00D23748">
              <w:rPr>
                <w:rFonts w:ascii="Arial" w:hAnsi="Arial" w:cs="Arial"/>
                <w:color w:val="FFFFFF" w:themeColor="background1"/>
                <w:sz w:val="22"/>
                <w:szCs w:val="22"/>
              </w:rPr>
              <w:t>-</w:t>
            </w:r>
            <w:r w:rsidRPr="00D23748">
              <w:rPr>
                <w:rFonts w:ascii="Arial" w:hAnsi="Arial" w:cs="Arial"/>
                <w:color w:val="FFFFFF" w:themeColor="background1"/>
                <w:sz w:val="22"/>
                <w:szCs w:val="22"/>
              </w:rPr>
              <w:t>richtwert</w:t>
            </w:r>
          </w:p>
        </w:tc>
      </w:tr>
      <w:tr w:rsidR="00D23748" w:rsidRPr="00D23748" w14:paraId="37B6B6E0"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5569FF6B" w14:textId="77777777" w:rsidR="000D456F" w:rsidRDefault="000D456F" w:rsidP="000D456F">
            <w:pPr>
              <w:jc w:val="center"/>
              <w:rPr>
                <w:rFonts w:cs="Arial"/>
                <w:sz w:val="22"/>
                <w:szCs w:val="22"/>
              </w:rPr>
            </w:pPr>
            <w:r w:rsidRPr="00D23748">
              <w:rPr>
                <w:rFonts w:cs="Arial"/>
                <w:sz w:val="22"/>
                <w:szCs w:val="22"/>
              </w:rPr>
              <w:t>Einstieg</w:t>
            </w:r>
          </w:p>
          <w:p w14:paraId="5E78A075" w14:textId="77777777" w:rsidR="00B234A1" w:rsidRDefault="00B234A1" w:rsidP="000D456F">
            <w:pPr>
              <w:jc w:val="center"/>
              <w:rPr>
                <w:rFonts w:cs="Arial"/>
                <w:sz w:val="22"/>
                <w:szCs w:val="22"/>
              </w:rPr>
            </w:pPr>
          </w:p>
          <w:p w14:paraId="54B09A9E" w14:textId="77777777" w:rsidR="00B234A1" w:rsidRPr="00D23748" w:rsidRDefault="00B234A1" w:rsidP="000D456F">
            <w:pPr>
              <w:jc w:val="center"/>
              <w:rPr>
                <w:rFonts w:cs="Arial"/>
                <w:sz w:val="22"/>
                <w:szCs w:val="22"/>
              </w:rPr>
            </w:pPr>
            <w:r>
              <w:rPr>
                <w:noProof/>
              </w:rPr>
              <w:drawing>
                <wp:inline distT="0" distB="0" distL="0" distR="0" wp14:anchorId="2FBFADCA" wp14:editId="677AE1E4">
                  <wp:extent cx="360000" cy="375000"/>
                  <wp:effectExtent l="0" t="0" r="2540" b="6350"/>
                  <wp:docPr id="22" name="Grafik 22"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75000"/>
                          </a:xfrm>
                          <a:prstGeom prst="rect">
                            <a:avLst/>
                          </a:prstGeom>
                        </pic:spPr>
                      </pic:pic>
                    </a:graphicData>
                  </a:graphic>
                </wp:inline>
              </w:drawing>
            </w:r>
          </w:p>
          <w:p w14:paraId="162891BE" w14:textId="77777777" w:rsidR="000D456F" w:rsidRPr="00D23748" w:rsidRDefault="000D456F" w:rsidP="000D456F">
            <w:pPr>
              <w:jc w:val="center"/>
              <w:rPr>
                <w:rFonts w:cs="Arial"/>
                <w:sz w:val="22"/>
                <w:szCs w:val="22"/>
              </w:rPr>
            </w:pPr>
            <w:r w:rsidRPr="00D23748">
              <w:rPr>
                <w:rFonts w:cs="Arial"/>
                <w:sz w:val="22"/>
                <w:szCs w:val="22"/>
              </w:rPr>
              <w:t>Plenum</w:t>
            </w:r>
          </w:p>
          <w:p w14:paraId="2D6BE08B" w14:textId="77777777" w:rsidR="000D456F" w:rsidRPr="00D23748" w:rsidRDefault="000D456F" w:rsidP="000D456F">
            <w:pPr>
              <w:jc w:val="center"/>
              <w:rPr>
                <w:rFonts w:cs="Arial"/>
                <w:sz w:val="22"/>
                <w:szCs w:val="22"/>
              </w:rPr>
            </w:pPr>
          </w:p>
          <w:p w14:paraId="1E920904" w14:textId="77777777" w:rsidR="000D456F" w:rsidRDefault="000D456F" w:rsidP="000D456F">
            <w:pPr>
              <w:rPr>
                <w:rFonts w:cs="Arial"/>
                <w:sz w:val="22"/>
                <w:szCs w:val="22"/>
              </w:rPr>
            </w:pPr>
            <w:r w:rsidRPr="00D23748">
              <w:rPr>
                <w:rFonts w:cs="Arial"/>
                <w:sz w:val="22"/>
                <w:szCs w:val="22"/>
              </w:rPr>
              <w:t>EA 1 mit Ergebnis-sicherung</w:t>
            </w:r>
          </w:p>
          <w:p w14:paraId="6370B418" w14:textId="77777777" w:rsidR="00B234A1" w:rsidRPr="00D23748" w:rsidRDefault="00B234A1" w:rsidP="000D456F">
            <w:pPr>
              <w:rPr>
                <w:rFonts w:cs="Arial"/>
                <w:sz w:val="22"/>
                <w:szCs w:val="22"/>
              </w:rPr>
            </w:pPr>
          </w:p>
          <w:p w14:paraId="75B9EE28" w14:textId="77777777" w:rsidR="000D456F" w:rsidRPr="00D23748" w:rsidRDefault="00B234A1" w:rsidP="000D456F">
            <w:pPr>
              <w:jc w:val="center"/>
              <w:rPr>
                <w:rFonts w:cs="Arial"/>
                <w:sz w:val="22"/>
                <w:szCs w:val="22"/>
              </w:rPr>
            </w:pPr>
            <w:r>
              <w:rPr>
                <w:noProof/>
              </w:rPr>
              <w:drawing>
                <wp:inline distT="0" distB="0" distL="0" distR="0" wp14:anchorId="5D945A41" wp14:editId="1F575C69">
                  <wp:extent cx="360000" cy="360000"/>
                  <wp:effectExtent l="0" t="0" r="254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78F274E1" w14:textId="77777777" w:rsidR="000D456F" w:rsidRDefault="000D456F" w:rsidP="000D456F">
            <w:pPr>
              <w:jc w:val="center"/>
              <w:rPr>
                <w:rFonts w:cs="Arial"/>
                <w:sz w:val="22"/>
                <w:szCs w:val="22"/>
              </w:rPr>
            </w:pPr>
            <w:r w:rsidRPr="00D23748">
              <w:rPr>
                <w:rFonts w:cs="Arial"/>
                <w:sz w:val="22"/>
                <w:szCs w:val="22"/>
              </w:rPr>
              <w:t>Einzelarbeit</w:t>
            </w:r>
          </w:p>
          <w:p w14:paraId="087AE1CA" w14:textId="77777777" w:rsidR="00B234A1" w:rsidRDefault="00B234A1" w:rsidP="000D456F">
            <w:pPr>
              <w:jc w:val="center"/>
              <w:rPr>
                <w:rFonts w:cs="Arial"/>
                <w:sz w:val="22"/>
                <w:szCs w:val="22"/>
              </w:rPr>
            </w:pPr>
          </w:p>
          <w:p w14:paraId="6D34B435" w14:textId="77777777" w:rsidR="00B234A1" w:rsidRPr="00D23748" w:rsidRDefault="00B234A1" w:rsidP="000D456F">
            <w:pPr>
              <w:jc w:val="center"/>
              <w:rPr>
                <w:rFonts w:cs="Arial"/>
                <w:sz w:val="22"/>
                <w:szCs w:val="22"/>
              </w:rPr>
            </w:pPr>
            <w:r>
              <w:rPr>
                <w:noProof/>
              </w:rPr>
              <w:drawing>
                <wp:inline distT="0" distB="0" distL="0" distR="0" wp14:anchorId="614B8E50" wp14:editId="2A9F8A93">
                  <wp:extent cx="651600" cy="360000"/>
                  <wp:effectExtent l="0" t="0" r="0" b="2540"/>
                  <wp:docPr id="21" name="Grafik 21"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artnerarbei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1600" cy="360000"/>
                          </a:xfrm>
                          <a:prstGeom prst="rect">
                            <a:avLst/>
                          </a:prstGeom>
                        </pic:spPr>
                      </pic:pic>
                    </a:graphicData>
                  </a:graphic>
                </wp:inline>
              </w:drawing>
            </w:r>
          </w:p>
          <w:p w14:paraId="19F24D71" w14:textId="77777777" w:rsidR="000D456F" w:rsidRDefault="000D456F" w:rsidP="000D456F">
            <w:pPr>
              <w:rPr>
                <w:rFonts w:cs="Arial"/>
                <w:sz w:val="22"/>
                <w:szCs w:val="22"/>
              </w:rPr>
            </w:pPr>
            <w:r w:rsidRPr="00D23748">
              <w:rPr>
                <w:rFonts w:cs="Arial"/>
                <w:sz w:val="22"/>
                <w:szCs w:val="22"/>
              </w:rPr>
              <w:t>Partnerarbeit</w:t>
            </w:r>
          </w:p>
          <w:p w14:paraId="7F91A903" w14:textId="77777777" w:rsidR="00B234A1" w:rsidRPr="00D23748" w:rsidRDefault="00B234A1" w:rsidP="000D456F">
            <w:pPr>
              <w:rPr>
                <w:rFonts w:cs="Arial"/>
                <w:sz w:val="22"/>
                <w:szCs w:val="22"/>
              </w:rPr>
            </w:pPr>
          </w:p>
          <w:p w14:paraId="120DC470" w14:textId="77777777" w:rsidR="000D456F" w:rsidRPr="00D23748" w:rsidRDefault="00B234A1" w:rsidP="00B234A1">
            <w:pPr>
              <w:jc w:val="center"/>
              <w:rPr>
                <w:rFonts w:cs="Arial"/>
                <w:sz w:val="22"/>
                <w:szCs w:val="22"/>
              </w:rPr>
            </w:pPr>
            <w:r>
              <w:rPr>
                <w:noProof/>
              </w:rPr>
              <w:drawing>
                <wp:inline distT="0" distB="0" distL="0" distR="0" wp14:anchorId="70270F60" wp14:editId="2585B64F">
                  <wp:extent cx="360000" cy="375000"/>
                  <wp:effectExtent l="0" t="0" r="2540" b="635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75000"/>
                          </a:xfrm>
                          <a:prstGeom prst="rect">
                            <a:avLst/>
                          </a:prstGeom>
                        </pic:spPr>
                      </pic:pic>
                    </a:graphicData>
                  </a:graphic>
                </wp:inline>
              </w:drawing>
            </w:r>
          </w:p>
          <w:p w14:paraId="3535C957" w14:textId="77777777" w:rsidR="000D456F" w:rsidRPr="00D23748" w:rsidRDefault="000D456F" w:rsidP="00306A0F">
            <w:pPr>
              <w:jc w:val="center"/>
              <w:rPr>
                <w:rFonts w:cs="Arial"/>
                <w:sz w:val="22"/>
                <w:szCs w:val="22"/>
              </w:rPr>
            </w:pPr>
            <w:r w:rsidRPr="00D23748">
              <w:rPr>
                <w:rFonts w:cs="Arial"/>
                <w:sz w:val="22"/>
                <w:szCs w:val="22"/>
              </w:rPr>
              <w:t>Plenum</w:t>
            </w:r>
          </w:p>
          <w:p w14:paraId="6B79E179" w14:textId="77777777" w:rsidR="00B0455F" w:rsidRPr="00D23748" w:rsidRDefault="00B0455F" w:rsidP="000D456F">
            <w:pPr>
              <w:rPr>
                <w:rFonts w:cs="Arial"/>
                <w:sz w:val="22"/>
                <w:szCs w:val="22"/>
              </w:rPr>
            </w:pP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DCBDB1D" w14:textId="77777777" w:rsidR="000D456F" w:rsidRPr="00D23748" w:rsidRDefault="000D456F" w:rsidP="000D456F">
            <w:pPr>
              <w:pStyle w:val="Listenabsatz"/>
              <w:numPr>
                <w:ilvl w:val="0"/>
                <w:numId w:val="2"/>
              </w:numPr>
              <w:rPr>
                <w:rFonts w:ascii="Arial" w:hAnsi="Arial" w:cs="Arial"/>
                <w:sz w:val="22"/>
                <w:szCs w:val="22"/>
              </w:rPr>
            </w:pPr>
            <w:r w:rsidRPr="00D23748">
              <w:rPr>
                <w:rFonts w:ascii="Arial" w:hAnsi="Arial" w:cs="Arial"/>
                <w:sz w:val="22"/>
                <w:szCs w:val="22"/>
              </w:rPr>
              <w:t>Die Lehrkraft projiziert die Wortwolke (Aufgabe 1 LearningApps) auf dem digitalen T</w:t>
            </w:r>
            <w:r w:rsidR="001D495F" w:rsidRPr="00D23748">
              <w:rPr>
                <w:rFonts w:ascii="Arial" w:hAnsi="Arial" w:cs="Arial"/>
                <w:sz w:val="22"/>
                <w:szCs w:val="22"/>
              </w:rPr>
              <w:t>afelsystem und regt die Schüler</w:t>
            </w:r>
            <w:r w:rsidRPr="00D23748">
              <w:rPr>
                <w:rFonts w:ascii="Arial" w:hAnsi="Arial" w:cs="Arial"/>
                <w:sz w:val="22"/>
                <w:szCs w:val="22"/>
              </w:rPr>
              <w:t>innen</w:t>
            </w:r>
            <w:r w:rsidR="001D495F" w:rsidRPr="00D23748">
              <w:rPr>
                <w:rFonts w:ascii="Arial" w:hAnsi="Arial" w:cs="Arial"/>
                <w:sz w:val="22"/>
                <w:szCs w:val="22"/>
              </w:rPr>
              <w:t xml:space="preserve"> und Schüler</w:t>
            </w:r>
            <w:r w:rsidRPr="00D23748">
              <w:rPr>
                <w:rFonts w:ascii="Arial" w:hAnsi="Arial" w:cs="Arial"/>
                <w:sz w:val="22"/>
                <w:szCs w:val="22"/>
              </w:rPr>
              <w:t xml:space="preserve"> dazu an, freie Assoziationen zu entwickeln. Dies mündet in der Bearbeitung von Aufgabe 1 auf 02-1-3-1_AM01_Rap-Lyrik.</w:t>
            </w:r>
          </w:p>
          <w:p w14:paraId="50A1C0A0" w14:textId="0D1E0BF8" w:rsidR="000D456F" w:rsidRPr="00D23748" w:rsidRDefault="000D456F" w:rsidP="000D456F">
            <w:pPr>
              <w:pStyle w:val="Listenabsatz"/>
              <w:numPr>
                <w:ilvl w:val="0"/>
                <w:numId w:val="2"/>
              </w:numPr>
              <w:rPr>
                <w:rFonts w:ascii="Arial" w:hAnsi="Arial" w:cs="Arial"/>
                <w:sz w:val="22"/>
                <w:szCs w:val="22"/>
              </w:rPr>
            </w:pPr>
            <w:r w:rsidRPr="00D23748">
              <w:rPr>
                <w:rFonts w:ascii="Arial" w:hAnsi="Arial" w:cs="Arial"/>
                <w:sz w:val="22"/>
                <w:szCs w:val="22"/>
              </w:rPr>
              <w:t>Bearbeitung Aufgabe 1 geschieht zunächst in EA, im Anschluss findet</w:t>
            </w:r>
            <w:r w:rsidR="00394232">
              <w:rPr>
                <w:rFonts w:ascii="Arial" w:hAnsi="Arial" w:cs="Arial"/>
                <w:sz w:val="22"/>
                <w:szCs w:val="22"/>
              </w:rPr>
              <w:t xml:space="preserve"> ein kurzer Austausch mit dem/</w:t>
            </w:r>
            <w:r w:rsidRPr="00D23748">
              <w:rPr>
                <w:rFonts w:ascii="Arial" w:hAnsi="Arial" w:cs="Arial"/>
                <w:sz w:val="22"/>
                <w:szCs w:val="22"/>
              </w:rPr>
              <w:t>der Sitzna</w:t>
            </w:r>
            <w:r w:rsidR="00394232">
              <w:rPr>
                <w:rFonts w:ascii="Arial" w:hAnsi="Arial" w:cs="Arial"/>
                <w:sz w:val="22"/>
                <w:szCs w:val="22"/>
              </w:rPr>
              <w:t>chbar/</w:t>
            </w:r>
            <w:r w:rsidRPr="00D23748">
              <w:rPr>
                <w:rFonts w:ascii="Arial" w:hAnsi="Arial" w:cs="Arial"/>
                <w:sz w:val="22"/>
                <w:szCs w:val="22"/>
              </w:rPr>
              <w:t>-in statt, bevor einige Eindrücke im Plenum verbalisiert werden.</w:t>
            </w:r>
          </w:p>
          <w:p w14:paraId="686792D7" w14:textId="77777777" w:rsidR="000D456F" w:rsidRPr="00D23748" w:rsidRDefault="000D456F" w:rsidP="000D456F">
            <w:pPr>
              <w:pStyle w:val="Listenabsatz"/>
              <w:numPr>
                <w:ilvl w:val="0"/>
                <w:numId w:val="2"/>
              </w:numPr>
              <w:rPr>
                <w:rFonts w:ascii="Arial" w:hAnsi="Arial" w:cs="Arial"/>
                <w:b/>
                <w:bCs/>
                <w:sz w:val="22"/>
                <w:szCs w:val="22"/>
              </w:rPr>
            </w:pPr>
            <w:r w:rsidRPr="00D23748">
              <w:rPr>
                <w:rFonts w:ascii="Arial" w:hAnsi="Arial" w:cs="Arial"/>
                <w:b/>
                <w:bCs/>
                <w:sz w:val="22"/>
                <w:szCs w:val="22"/>
              </w:rPr>
              <w:t>Leitfragen der Lehrkraft</w:t>
            </w:r>
          </w:p>
          <w:p w14:paraId="68791E57"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Wählen Sie drei Wörter aus der Wortwolke aus.</w:t>
            </w:r>
          </w:p>
          <w:p w14:paraId="098DE073" w14:textId="77777777" w:rsidR="000D456F" w:rsidRPr="00D23748" w:rsidRDefault="000D456F" w:rsidP="000D456F">
            <w:pPr>
              <w:pStyle w:val="Listenabsatz"/>
              <w:ind w:left="218"/>
              <w:rPr>
                <w:rFonts w:ascii="Arial" w:hAnsi="Arial" w:cs="Arial"/>
                <w:sz w:val="22"/>
                <w:szCs w:val="22"/>
              </w:rPr>
            </w:pPr>
          </w:p>
          <w:p w14:paraId="22E86463"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Schreiben Sie auf, was Ihnen jeweils zu diesen Wörtern einfällt.</w:t>
            </w:r>
          </w:p>
          <w:p w14:paraId="485FDDD1" w14:textId="77777777" w:rsidR="000D456F" w:rsidRPr="00D23748" w:rsidRDefault="000D456F" w:rsidP="000D456F">
            <w:pPr>
              <w:pStyle w:val="Listenabsatz"/>
              <w:ind w:left="218"/>
              <w:rPr>
                <w:rFonts w:ascii="Arial" w:hAnsi="Arial" w:cs="Arial"/>
                <w:sz w:val="22"/>
                <w:szCs w:val="22"/>
              </w:rPr>
            </w:pPr>
          </w:p>
          <w:p w14:paraId="20CD6914"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Erklären Sie, in welchem Zusammenhang diese Wörter stehen können.</w:t>
            </w:r>
          </w:p>
          <w:p w14:paraId="0344E90E" w14:textId="77777777" w:rsidR="000D456F" w:rsidRPr="00D23748" w:rsidRDefault="000D456F" w:rsidP="000D456F">
            <w:pPr>
              <w:pStyle w:val="Listenabsatz"/>
              <w:ind w:left="218"/>
              <w:rPr>
                <w:rFonts w:ascii="Arial" w:hAnsi="Arial" w:cs="Arial"/>
                <w:sz w:val="22"/>
                <w:szCs w:val="22"/>
              </w:rPr>
            </w:pPr>
          </w:p>
          <w:p w14:paraId="05AD67D3" w14:textId="77777777" w:rsidR="00B0455F" w:rsidRPr="00D23748" w:rsidRDefault="000D456F" w:rsidP="000D456F">
            <w:pPr>
              <w:rPr>
                <w:rFonts w:cs="Arial"/>
                <w:sz w:val="22"/>
                <w:szCs w:val="22"/>
              </w:rPr>
            </w:pPr>
            <w:r w:rsidRPr="00D23748">
              <w:rPr>
                <w:rFonts w:cs="Arial"/>
                <w:sz w:val="22"/>
                <w:szCs w:val="22"/>
              </w:rPr>
              <w:t>Tauschen Sie sich mit Ihrem Sitznachbarn über Ihre Ideen aus.</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874C3CC" w14:textId="77777777" w:rsidR="000D456F" w:rsidRPr="00D23748" w:rsidRDefault="000D456F" w:rsidP="000D456F">
            <w:pPr>
              <w:pStyle w:val="Tabellenstil2"/>
              <w:numPr>
                <w:ilvl w:val="0"/>
                <w:numId w:val="3"/>
              </w:numPr>
              <w:ind w:left="215"/>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62885824" w14:textId="4E81FE99" w:rsidR="000D456F" w:rsidRPr="00D23748" w:rsidRDefault="00394232" w:rsidP="000D456F">
            <w:pPr>
              <w:pStyle w:val="Tabellenstil2"/>
              <w:numPr>
                <w:ilvl w:val="0"/>
                <w:numId w:val="3"/>
              </w:numPr>
              <w:ind w:left="215"/>
              <w:rPr>
                <w:rStyle w:val="Hyperlink0"/>
                <w:rFonts w:ascii="Arial" w:hAnsi="Arial" w:cs="Arial"/>
                <w:color w:val="auto"/>
                <w:sz w:val="22"/>
                <w:szCs w:val="22"/>
                <w:u w:val="none"/>
              </w:rPr>
            </w:pPr>
            <w:r>
              <w:rPr>
                <w:rStyle w:val="Hyperlink0"/>
                <w:rFonts w:ascii="Arial" w:hAnsi="Arial" w:cs="Arial"/>
                <w:color w:val="auto"/>
                <w:sz w:val="22"/>
                <w:szCs w:val="22"/>
                <w:u w:val="none"/>
              </w:rPr>
              <w:t>Interaktives Tafelsystem</w:t>
            </w:r>
            <w:r w:rsidR="000D456F" w:rsidRPr="00D23748">
              <w:rPr>
                <w:rStyle w:val="Hyperlink0"/>
                <w:rFonts w:ascii="Arial" w:hAnsi="Arial" w:cs="Arial"/>
                <w:color w:val="auto"/>
                <w:sz w:val="22"/>
                <w:szCs w:val="22"/>
                <w:u w:val="none"/>
              </w:rPr>
              <w:t>/ Dokumenten</w:t>
            </w:r>
            <w:r w:rsidR="00BD6791">
              <w:rPr>
                <w:rStyle w:val="Hyperlink0"/>
                <w:rFonts w:ascii="Arial" w:hAnsi="Arial" w:cs="Arial"/>
                <w:color w:val="auto"/>
                <w:sz w:val="22"/>
                <w:szCs w:val="22"/>
                <w:u w:val="none"/>
              </w:rPr>
              <w:t>-</w:t>
            </w:r>
            <w:r w:rsidR="000D456F" w:rsidRPr="00D23748">
              <w:rPr>
                <w:rStyle w:val="Hyperlink0"/>
                <w:rFonts w:ascii="Arial" w:hAnsi="Arial" w:cs="Arial"/>
                <w:color w:val="auto"/>
                <w:sz w:val="22"/>
                <w:szCs w:val="22"/>
                <w:u w:val="none"/>
              </w:rPr>
              <w:t xml:space="preserve">kamera </w:t>
            </w:r>
          </w:p>
          <w:p w14:paraId="23AA5557" w14:textId="77777777" w:rsidR="000D456F" w:rsidRPr="00D23748" w:rsidRDefault="000D456F" w:rsidP="000D456F">
            <w:pPr>
              <w:pStyle w:val="Tabellenstil2"/>
              <w:rPr>
                <w:rStyle w:val="Hyperlink0"/>
                <w:rFonts w:ascii="Arial" w:hAnsi="Arial" w:cs="Arial"/>
                <w:sz w:val="22"/>
                <w:szCs w:val="22"/>
              </w:rPr>
            </w:pPr>
          </w:p>
          <w:p w14:paraId="5898B289" w14:textId="77777777" w:rsidR="000D456F" w:rsidRPr="00D23748" w:rsidRDefault="000D456F" w:rsidP="000D456F">
            <w:pPr>
              <w:pStyle w:val="Listenabsatz"/>
              <w:numPr>
                <w:ilvl w:val="0"/>
                <w:numId w:val="3"/>
              </w:numPr>
              <w:rPr>
                <w:rStyle w:val="Hyperlink0"/>
                <w:rFonts w:ascii="Arial" w:hAnsi="Arial" w:cs="Arial"/>
                <w:color w:val="FF0000"/>
                <w:sz w:val="22"/>
                <w:szCs w:val="22"/>
              </w:rPr>
            </w:pPr>
            <w:r w:rsidRPr="00D23748">
              <w:rPr>
                <w:rStyle w:val="Hyperlink0"/>
                <w:rFonts w:ascii="Arial" w:eastAsia="Arial Unicode MS" w:hAnsi="Arial" w:cs="Arial"/>
                <w:color w:val="FF0000"/>
                <w:sz w:val="22"/>
                <w:szCs w:val="22"/>
                <w14:textOutline w14:w="0" w14:cap="flat" w14:cmpd="sng" w14:algn="ctr">
                  <w14:noFill/>
                  <w14:prstDash w14:val="solid"/>
                  <w14:bevel/>
                </w14:textOutline>
              </w:rPr>
              <w:t>02-1-3-1_AM01_Rap-Lyrik</w:t>
            </w:r>
          </w:p>
          <w:p w14:paraId="750619FE" w14:textId="77777777" w:rsidR="000D456F" w:rsidRPr="00D23748" w:rsidRDefault="000D456F" w:rsidP="000D456F">
            <w:pPr>
              <w:pStyle w:val="Tabellenstil2"/>
              <w:ind w:left="218"/>
              <w:rPr>
                <w:rStyle w:val="Hyperlink0"/>
                <w:rFonts w:ascii="Arial" w:hAnsi="Arial" w:cs="Arial"/>
                <w:color w:val="auto"/>
                <w:sz w:val="22"/>
                <w:szCs w:val="22"/>
                <w:lang w:val="de-DE"/>
              </w:rPr>
            </w:pPr>
            <w:r w:rsidRPr="00D23748">
              <w:rPr>
                <w:rStyle w:val="Hyperlink0"/>
                <w:rFonts w:ascii="Arial" w:hAnsi="Arial" w:cs="Arial"/>
                <w:color w:val="auto"/>
                <w:sz w:val="22"/>
                <w:szCs w:val="22"/>
                <w:lang w:val="de-DE"/>
              </w:rPr>
              <w:t>(dort findet sich dieser Link zu den Aufgaben)</w:t>
            </w:r>
          </w:p>
          <w:p w14:paraId="06201884" w14:textId="77777777" w:rsidR="000D456F" w:rsidRPr="00D23748" w:rsidRDefault="000D456F" w:rsidP="000D456F">
            <w:pPr>
              <w:jc w:val="center"/>
              <w:rPr>
                <w:rFonts w:cs="Arial"/>
                <w:color w:val="FF0000"/>
                <w:sz w:val="22"/>
                <w:szCs w:val="22"/>
              </w:rPr>
            </w:pPr>
            <w:r w:rsidRPr="00D23748">
              <w:rPr>
                <w:rFonts w:cs="Arial"/>
                <w:noProof/>
                <w:color w:val="FF0000"/>
                <w:sz w:val="22"/>
                <w:szCs w:val="22"/>
              </w:rPr>
              <w:drawing>
                <wp:inline distT="0" distB="0" distL="0" distR="0" wp14:anchorId="6395DEE6" wp14:editId="07951BE3">
                  <wp:extent cx="569626" cy="569626"/>
                  <wp:effectExtent l="0" t="0" r="1905" b="190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code.php-3.png"/>
                          <pic:cNvPicPr/>
                        </pic:nvPicPr>
                        <pic:blipFill>
                          <a:blip r:embed="rId14"/>
                          <a:stretch>
                            <a:fillRect/>
                          </a:stretch>
                        </pic:blipFill>
                        <pic:spPr>
                          <a:xfrm flipV="1">
                            <a:off x="0" y="0"/>
                            <a:ext cx="584108" cy="584108"/>
                          </a:xfrm>
                          <a:prstGeom prst="rect">
                            <a:avLst/>
                          </a:prstGeom>
                        </pic:spPr>
                      </pic:pic>
                    </a:graphicData>
                  </a:graphic>
                </wp:inline>
              </w:drawing>
            </w:r>
          </w:p>
          <w:p w14:paraId="18594185" w14:textId="77777777" w:rsidR="000D456F" w:rsidRPr="00D23748" w:rsidRDefault="00394232" w:rsidP="000D456F">
            <w:pPr>
              <w:jc w:val="center"/>
              <w:rPr>
                <w:rFonts w:cs="Arial"/>
                <w:color w:val="FF0000"/>
                <w:sz w:val="22"/>
                <w:szCs w:val="22"/>
              </w:rPr>
            </w:pPr>
            <w:hyperlink r:id="rId15" w:history="1">
              <w:r w:rsidR="000D456F" w:rsidRPr="00D23748">
                <w:rPr>
                  <w:rStyle w:val="Hyperlink"/>
                  <w:rFonts w:cs="Arial"/>
                  <w:sz w:val="22"/>
                  <w:szCs w:val="22"/>
                </w:rPr>
                <w:t>https:/</w:t>
              </w:r>
              <w:bookmarkStart w:id="0" w:name="_GoBack"/>
              <w:r w:rsidR="000D456F" w:rsidRPr="00D23748">
                <w:rPr>
                  <w:rStyle w:val="Hyperlink"/>
                  <w:rFonts w:cs="Arial"/>
                  <w:sz w:val="22"/>
                  <w:szCs w:val="22"/>
                </w:rPr>
                <w:t>/</w:t>
              </w:r>
              <w:bookmarkEnd w:id="0"/>
              <w:r w:rsidR="000D456F" w:rsidRPr="00D23748">
                <w:rPr>
                  <w:rStyle w:val="Hyperlink"/>
                  <w:rFonts w:cs="Arial"/>
                  <w:sz w:val="22"/>
                  <w:szCs w:val="22"/>
                </w:rPr>
                <w:t>learningapps.org/display?v=pbwpeojwn20</w:t>
              </w:r>
            </w:hyperlink>
          </w:p>
          <w:p w14:paraId="33333C52" w14:textId="77777777" w:rsidR="00B0455F" w:rsidRPr="00D23748" w:rsidRDefault="00B0455F" w:rsidP="00260E1B">
            <w:pPr>
              <w:pStyle w:val="Tabellenstil2"/>
              <w:rPr>
                <w:rFonts w:ascii="Arial" w:hAnsi="Arial" w:cs="Arial"/>
                <w:sz w:val="22"/>
                <w:szCs w:val="22"/>
                <w:lang w:val="de-DE"/>
              </w:rPr>
            </w:pP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F9DE7AF" w14:textId="77777777" w:rsidR="000D456F" w:rsidRPr="00D23748" w:rsidRDefault="000D456F" w:rsidP="000D456F">
            <w:pPr>
              <w:pStyle w:val="Tabellenstil2"/>
              <w:numPr>
                <w:ilvl w:val="0"/>
                <w:numId w:val="3"/>
              </w:numPr>
              <w:ind w:left="215"/>
              <w:rPr>
                <w:rFonts w:ascii="Arial" w:hAnsi="Arial" w:cs="Arial"/>
                <w:color w:val="auto"/>
                <w:sz w:val="22"/>
                <w:szCs w:val="22"/>
              </w:rPr>
            </w:pPr>
            <w:r w:rsidRPr="00D23748">
              <w:rPr>
                <w:rFonts w:ascii="Arial" w:hAnsi="Arial" w:cs="Arial"/>
                <w:color w:val="auto"/>
                <w:sz w:val="22"/>
                <w:szCs w:val="22"/>
              </w:rPr>
              <w:t>5 - 10 Minuten</w:t>
            </w:r>
          </w:p>
          <w:p w14:paraId="77CE12DE" w14:textId="77777777" w:rsidR="00B0455F" w:rsidRPr="00D23748" w:rsidRDefault="000D456F" w:rsidP="000D456F">
            <w:pPr>
              <w:ind w:left="173"/>
              <w:rPr>
                <w:rFonts w:cs="Arial"/>
                <w:sz w:val="22"/>
                <w:szCs w:val="22"/>
              </w:rPr>
            </w:pPr>
            <w:r w:rsidRPr="00D23748">
              <w:rPr>
                <w:rFonts w:cs="Arial"/>
                <w:sz w:val="22"/>
                <w:szCs w:val="22"/>
              </w:rPr>
              <w:t>(je nach Intensität)</w:t>
            </w:r>
          </w:p>
        </w:tc>
      </w:tr>
      <w:tr w:rsidR="000D456F" w:rsidRPr="00D23748" w14:paraId="23E1A5CF" w14:textId="77777777" w:rsidTr="00B234A1">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927C53" w14:textId="77777777" w:rsidR="000D456F" w:rsidRPr="00D23748" w:rsidRDefault="000D456F" w:rsidP="000D456F">
            <w:pPr>
              <w:jc w:val="center"/>
              <w:rPr>
                <w:rFonts w:cs="Arial"/>
                <w:b/>
                <w:sz w:val="22"/>
                <w:szCs w:val="22"/>
              </w:rPr>
            </w:pPr>
            <w:r w:rsidRPr="00D23748">
              <w:rPr>
                <w:rFonts w:cs="Arial"/>
                <w:sz w:val="22"/>
                <w:szCs w:val="22"/>
              </w:rPr>
              <w:t>Überleitung</w:t>
            </w:r>
          </w:p>
          <w:p w14:paraId="49B86AE5" w14:textId="77777777" w:rsidR="000D456F" w:rsidRPr="00D23748" w:rsidRDefault="000D456F" w:rsidP="000D456F">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E9BF03" w14:textId="77777777" w:rsidR="000D456F" w:rsidRPr="00D23748" w:rsidRDefault="000D456F" w:rsidP="000D456F">
            <w:pPr>
              <w:pStyle w:val="Tabellenstil2"/>
              <w:numPr>
                <w:ilvl w:val="0"/>
                <w:numId w:val="4"/>
              </w:numPr>
              <w:rPr>
                <w:rFonts w:ascii="Arial" w:hAnsi="Arial" w:cs="Arial"/>
                <w:sz w:val="22"/>
                <w:szCs w:val="22"/>
                <w:lang w:val="de-DE"/>
              </w:rPr>
            </w:pPr>
            <w:r w:rsidRPr="00D23748">
              <w:rPr>
                <w:rFonts w:ascii="Arial" w:hAnsi="Arial" w:cs="Arial"/>
                <w:sz w:val="22"/>
                <w:szCs w:val="22"/>
                <w:lang w:val="de-DE"/>
              </w:rPr>
              <w:t>Überleitung zum Thema der Stunde: „Fremd im eigenen Land</w:t>
            </w:r>
            <w:r w:rsidR="001D495F" w:rsidRPr="00D23748">
              <w:rPr>
                <w:rFonts w:ascii="Arial" w:hAnsi="Arial" w:cs="Arial"/>
                <w:sz w:val="22"/>
                <w:szCs w:val="22"/>
                <w:lang w:val="de-DE"/>
              </w:rPr>
              <w:t>“</w:t>
            </w:r>
          </w:p>
          <w:p w14:paraId="1C51BE8B" w14:textId="77777777" w:rsidR="000D456F" w:rsidRPr="00D23748" w:rsidRDefault="000D456F" w:rsidP="000D456F">
            <w:pPr>
              <w:pStyle w:val="Tabellenstil2"/>
              <w:numPr>
                <w:ilvl w:val="0"/>
                <w:numId w:val="4"/>
              </w:numPr>
              <w:rPr>
                <w:rFonts w:ascii="Arial" w:hAnsi="Arial" w:cs="Arial"/>
                <w:sz w:val="22"/>
                <w:szCs w:val="22"/>
                <w:lang w:val="de-DE"/>
              </w:rPr>
            </w:pPr>
            <w:r w:rsidRPr="00D23748">
              <w:rPr>
                <w:rFonts w:ascii="Arial" w:hAnsi="Arial" w:cs="Arial"/>
                <w:sz w:val="22"/>
                <w:szCs w:val="22"/>
                <w:lang w:val="de-DE"/>
              </w:rPr>
              <w:t xml:space="preserve">Hinweis auf einen Rap-Text, der sich damit auseinandersetzt und Gegenstand der Stunde ist. </w:t>
            </w:r>
          </w:p>
          <w:p w14:paraId="070795EB" w14:textId="77777777" w:rsidR="000D456F" w:rsidRPr="00D23748" w:rsidRDefault="000D456F" w:rsidP="000D456F">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0F0D6C" w14:textId="77777777" w:rsidR="000D456F" w:rsidRPr="00D23748" w:rsidRDefault="000D456F" w:rsidP="000D456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6182B2C9" w14:textId="790F5DCB" w:rsidR="000D456F" w:rsidRPr="00D23748" w:rsidRDefault="000D456F" w:rsidP="000D456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Interaktives Tafelsystem / Dokumenten</w:t>
            </w:r>
            <w:r w:rsidR="00BD6791">
              <w:rPr>
                <w:rStyle w:val="Hyperlink0"/>
                <w:rFonts w:ascii="Arial" w:hAnsi="Arial" w:cs="Arial"/>
                <w:color w:val="auto"/>
                <w:sz w:val="22"/>
                <w:szCs w:val="22"/>
                <w:u w:val="none"/>
              </w:rPr>
              <w:t>-</w:t>
            </w:r>
            <w:r w:rsidRPr="00D23748">
              <w:rPr>
                <w:rStyle w:val="Hyperlink0"/>
                <w:rFonts w:ascii="Arial" w:hAnsi="Arial" w:cs="Arial"/>
                <w:color w:val="auto"/>
                <w:sz w:val="22"/>
                <w:szCs w:val="22"/>
                <w:u w:val="none"/>
              </w:rPr>
              <w:t xml:space="preserve">kamera </w:t>
            </w:r>
          </w:p>
          <w:p w14:paraId="6E11BEF4" w14:textId="77777777" w:rsidR="000D456F" w:rsidRPr="00D23748" w:rsidRDefault="000D456F" w:rsidP="000D456F">
            <w:pPr>
              <w:pStyle w:val="Tabellenstil2"/>
              <w:numPr>
                <w:ilvl w:val="0"/>
                <w:numId w:val="4"/>
              </w:numPr>
              <w:rPr>
                <w:rFonts w:ascii="Arial" w:hAnsi="Arial" w:cs="Arial"/>
                <w:color w:val="auto"/>
                <w:sz w:val="22"/>
                <w:szCs w:val="22"/>
              </w:rPr>
            </w:pPr>
            <w:r w:rsidRPr="00D23748">
              <w:rPr>
                <w:rStyle w:val="Hyperlink0"/>
                <w:rFonts w:ascii="Arial" w:hAnsi="Arial" w:cs="Arial"/>
                <w:color w:val="FF0000"/>
                <w:sz w:val="22"/>
                <w:szCs w:val="22"/>
                <w:u w:val="none"/>
                <w:lang w:val="de-DE"/>
              </w:rPr>
              <w:t>02-1-3-1_AM01_Rap-Lyrik</w:t>
            </w:r>
          </w:p>
          <w:p w14:paraId="39D79319" w14:textId="77777777" w:rsidR="000D456F" w:rsidRPr="00D23748" w:rsidRDefault="000D456F" w:rsidP="000D456F">
            <w:pPr>
              <w:jc w:val="cente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32F4AF" w14:textId="77777777" w:rsidR="000D456F" w:rsidRPr="00D23748" w:rsidRDefault="000D456F" w:rsidP="000D456F">
            <w:pPr>
              <w:pStyle w:val="Tabellenstil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173" w:hanging="173"/>
              <w:rPr>
                <w:rFonts w:ascii="Arial" w:hAnsi="Arial" w:cs="Arial"/>
                <w:color w:val="FF0000"/>
                <w:sz w:val="22"/>
                <w:szCs w:val="22"/>
              </w:rPr>
            </w:pPr>
            <w:r w:rsidRPr="00D23748">
              <w:rPr>
                <w:rFonts w:ascii="Arial" w:hAnsi="Arial" w:cs="Arial"/>
                <w:color w:val="auto"/>
                <w:sz w:val="22"/>
                <w:szCs w:val="22"/>
              </w:rPr>
              <w:t>3 Minuten</w:t>
            </w:r>
          </w:p>
        </w:tc>
      </w:tr>
    </w:tbl>
    <w:p w14:paraId="7C9C7CDF" w14:textId="77777777" w:rsidR="00A3024F" w:rsidRDefault="00A3024F">
      <w:r>
        <w:br w:type="page"/>
      </w: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40"/>
        <w:gridCol w:w="4674"/>
        <w:gridCol w:w="2222"/>
        <w:gridCol w:w="1302"/>
      </w:tblGrid>
      <w:tr w:rsidR="000D456F" w:rsidRPr="00D23748" w14:paraId="1E0B4BAD" w14:textId="77777777" w:rsidTr="00260E1B">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A2AD93" w14:textId="25064547" w:rsidR="000D456F" w:rsidRPr="00D23748" w:rsidRDefault="000D456F" w:rsidP="000D456F">
            <w:pPr>
              <w:jc w:val="center"/>
              <w:rPr>
                <w:rFonts w:cs="Arial"/>
                <w:sz w:val="22"/>
                <w:szCs w:val="22"/>
              </w:rPr>
            </w:pPr>
            <w:r w:rsidRPr="00D23748">
              <w:rPr>
                <w:rFonts w:cs="Arial"/>
                <w:sz w:val="22"/>
                <w:szCs w:val="22"/>
              </w:rPr>
              <w:lastRenderedPageBreak/>
              <w:t xml:space="preserve">EA 2 mit Ergebnis-sicherung </w:t>
            </w:r>
          </w:p>
          <w:p w14:paraId="55E99CCB" w14:textId="77777777" w:rsidR="000D456F" w:rsidRPr="00D23748" w:rsidRDefault="000D456F" w:rsidP="000D456F">
            <w:pPr>
              <w:rPr>
                <w:rFonts w:cs="Arial"/>
                <w:sz w:val="22"/>
                <w:szCs w:val="22"/>
              </w:rPr>
            </w:pPr>
          </w:p>
          <w:p w14:paraId="7E310104" w14:textId="77777777" w:rsidR="000D456F" w:rsidRPr="00D23748" w:rsidRDefault="000D456F" w:rsidP="000D456F">
            <w:pPr>
              <w:rPr>
                <w:rFonts w:cs="Arial"/>
                <w:sz w:val="22"/>
                <w:szCs w:val="22"/>
              </w:rPr>
            </w:pPr>
          </w:p>
          <w:p w14:paraId="3900FE86" w14:textId="77777777" w:rsidR="000D456F" w:rsidRPr="00D23748" w:rsidRDefault="000D456F" w:rsidP="000D456F">
            <w:pPr>
              <w:rPr>
                <w:rFonts w:cs="Arial"/>
                <w:sz w:val="22"/>
                <w:szCs w:val="22"/>
              </w:rPr>
            </w:pPr>
          </w:p>
          <w:p w14:paraId="76312F1F" w14:textId="77777777" w:rsidR="000D456F" w:rsidRDefault="00B234A1" w:rsidP="000D456F">
            <w:pPr>
              <w:jc w:val="center"/>
              <w:rPr>
                <w:rFonts w:cs="Arial"/>
                <w:sz w:val="22"/>
                <w:szCs w:val="22"/>
              </w:rPr>
            </w:pPr>
            <w:r>
              <w:rPr>
                <w:noProof/>
              </w:rPr>
              <w:drawing>
                <wp:inline distT="0" distB="0" distL="0" distR="0" wp14:anchorId="7B679DE8" wp14:editId="5121BCC6">
                  <wp:extent cx="360000" cy="360000"/>
                  <wp:effectExtent l="0" t="0" r="2540" b="254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000D456F" w:rsidRPr="00D23748">
              <w:rPr>
                <w:rFonts w:cs="Arial"/>
                <w:sz w:val="22"/>
                <w:szCs w:val="22"/>
              </w:rPr>
              <w:t>Einzelarbeit</w:t>
            </w:r>
          </w:p>
          <w:p w14:paraId="57E9AD4C" w14:textId="77777777" w:rsidR="00B234A1" w:rsidRPr="00D23748" w:rsidRDefault="00B234A1" w:rsidP="000D456F">
            <w:pPr>
              <w:jc w:val="center"/>
              <w:rPr>
                <w:rFonts w:cs="Arial"/>
                <w:sz w:val="22"/>
                <w:szCs w:val="22"/>
              </w:rPr>
            </w:pPr>
          </w:p>
          <w:p w14:paraId="3AAA3253" w14:textId="77777777" w:rsidR="000D456F" w:rsidRPr="00D23748" w:rsidRDefault="00B234A1" w:rsidP="000D456F">
            <w:pPr>
              <w:jc w:val="center"/>
              <w:rPr>
                <w:rFonts w:cs="Arial"/>
                <w:sz w:val="22"/>
                <w:szCs w:val="22"/>
              </w:rPr>
            </w:pPr>
            <w:r>
              <w:rPr>
                <w:noProof/>
              </w:rPr>
              <w:drawing>
                <wp:inline distT="0" distB="0" distL="0" distR="0" wp14:anchorId="221941CF" wp14:editId="3DFE59A6">
                  <wp:extent cx="651600" cy="360000"/>
                  <wp:effectExtent l="0" t="0" r="0" b="2540"/>
                  <wp:docPr id="17" name="Grafik 17"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artnerarbei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1600" cy="360000"/>
                          </a:xfrm>
                          <a:prstGeom prst="rect">
                            <a:avLst/>
                          </a:prstGeom>
                        </pic:spPr>
                      </pic:pic>
                    </a:graphicData>
                  </a:graphic>
                </wp:inline>
              </w:drawing>
            </w:r>
          </w:p>
          <w:p w14:paraId="2E595B57" w14:textId="77777777" w:rsidR="000D456F" w:rsidRPr="00D23748" w:rsidRDefault="000D456F" w:rsidP="000D456F">
            <w:pPr>
              <w:jc w:val="center"/>
              <w:rPr>
                <w:rFonts w:cs="Arial"/>
                <w:sz w:val="22"/>
                <w:szCs w:val="22"/>
              </w:rPr>
            </w:pPr>
            <w:r w:rsidRPr="00D23748">
              <w:rPr>
                <w:rFonts w:cs="Arial"/>
                <w:sz w:val="22"/>
                <w:szCs w:val="22"/>
              </w:rPr>
              <w:t>Partnerarbeit</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11F37F" w14:textId="77777777" w:rsidR="000D456F" w:rsidRPr="00D23748" w:rsidRDefault="000D456F" w:rsidP="000D456F">
            <w:pPr>
              <w:pStyle w:val="Listenabsatz"/>
              <w:numPr>
                <w:ilvl w:val="0"/>
                <w:numId w:val="3"/>
              </w:numPr>
              <w:rPr>
                <w:rFonts w:ascii="Arial" w:hAnsi="Arial" w:cs="Arial"/>
                <w:sz w:val="22"/>
                <w:szCs w:val="22"/>
              </w:rPr>
            </w:pPr>
            <w:r w:rsidRPr="00D23748">
              <w:rPr>
                <w:rFonts w:ascii="Arial" w:hAnsi="Arial" w:cs="Arial"/>
                <w:sz w:val="22"/>
                <w:szCs w:val="22"/>
              </w:rPr>
              <w:t>Die Schülerinnen und Schüler betrachten und kategorisieren Bilder, die in Verbindung zum Thema „Heimat und Fremde“ stehen. Sie formulieren verbal Eindrücke und tauschen sich mit ihrem Sitznachbarn bzw. ihrer Sitznachbarin darüber aus.</w:t>
            </w:r>
          </w:p>
          <w:p w14:paraId="0CB70F47" w14:textId="77777777" w:rsidR="000D456F" w:rsidRPr="00D23748" w:rsidRDefault="000D456F" w:rsidP="000D456F">
            <w:pPr>
              <w:pStyle w:val="Listenabsatz"/>
              <w:numPr>
                <w:ilvl w:val="0"/>
                <w:numId w:val="3"/>
              </w:numPr>
              <w:rPr>
                <w:rFonts w:ascii="Arial" w:hAnsi="Arial" w:cs="Arial"/>
                <w:sz w:val="22"/>
                <w:szCs w:val="22"/>
              </w:rPr>
            </w:pPr>
            <w:r w:rsidRPr="00D23748">
              <w:rPr>
                <w:rFonts w:ascii="Arial" w:hAnsi="Arial" w:cs="Arial"/>
                <w:sz w:val="22"/>
                <w:szCs w:val="22"/>
              </w:rPr>
              <w:t>Anschließend findet im Plenum eine Lernzielkontrolle statt.</w:t>
            </w:r>
          </w:p>
          <w:p w14:paraId="65D1DCD9" w14:textId="77777777" w:rsidR="000D456F" w:rsidRPr="00D23748" w:rsidRDefault="000D456F" w:rsidP="000D456F">
            <w:pPr>
              <w:pStyle w:val="Listenabsatz"/>
              <w:numPr>
                <w:ilvl w:val="0"/>
                <w:numId w:val="3"/>
              </w:numPr>
              <w:rPr>
                <w:rFonts w:ascii="Arial" w:hAnsi="Arial" w:cs="Arial"/>
                <w:b/>
                <w:bCs/>
                <w:sz w:val="22"/>
                <w:szCs w:val="22"/>
              </w:rPr>
            </w:pPr>
            <w:r w:rsidRPr="00D23748">
              <w:rPr>
                <w:rFonts w:ascii="Arial" w:hAnsi="Arial" w:cs="Arial"/>
                <w:b/>
                <w:bCs/>
                <w:sz w:val="22"/>
                <w:szCs w:val="22"/>
              </w:rPr>
              <w:t>Leitfragen der Lehrkraft</w:t>
            </w:r>
          </w:p>
          <w:p w14:paraId="3F126AAA"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Betrachten Sie die Fotos in Aufgabe 2.</w:t>
            </w:r>
          </w:p>
          <w:p w14:paraId="4092E2EF" w14:textId="77777777" w:rsidR="000D456F" w:rsidRPr="00D23748" w:rsidRDefault="000D456F" w:rsidP="000D456F">
            <w:pPr>
              <w:rPr>
                <w:rFonts w:cs="Arial"/>
                <w:sz w:val="22"/>
                <w:szCs w:val="22"/>
              </w:rPr>
            </w:pPr>
          </w:p>
          <w:p w14:paraId="5E18C93B"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Ordnen Sie diese den Spalten zu. Gehen Sie dabei von sich selbst aus.</w:t>
            </w:r>
          </w:p>
          <w:p w14:paraId="77ECD78A" w14:textId="768BA0AB" w:rsidR="000D456F" w:rsidRPr="00D23748" w:rsidRDefault="00A3024F" w:rsidP="000D456F">
            <w:pPr>
              <w:pStyle w:val="Listenabsatz"/>
              <w:ind w:left="218"/>
              <w:rPr>
                <w:rFonts w:ascii="Arial" w:hAnsi="Arial" w:cs="Arial"/>
                <w:sz w:val="22"/>
                <w:szCs w:val="22"/>
              </w:rPr>
            </w:pPr>
            <w:r>
              <w:rPr>
                <w:rFonts w:ascii="Arial" w:hAnsi="Arial" w:cs="Arial"/>
                <w:sz w:val="22"/>
                <w:szCs w:val="22"/>
              </w:rPr>
              <w:t>Welche Gefühle/</w:t>
            </w:r>
            <w:r w:rsidR="000D456F" w:rsidRPr="00D23748">
              <w:rPr>
                <w:rFonts w:ascii="Arial" w:hAnsi="Arial" w:cs="Arial"/>
                <w:sz w:val="22"/>
                <w:szCs w:val="22"/>
              </w:rPr>
              <w:t>Gedanken verbinden Sie mit den Bildern? Schreiben Sie Stichpunkte in eine Mind-Map.</w:t>
            </w:r>
          </w:p>
          <w:p w14:paraId="5415B3AE" w14:textId="77777777" w:rsidR="000D456F" w:rsidRPr="00D23748" w:rsidRDefault="000D456F" w:rsidP="000D456F">
            <w:pPr>
              <w:pStyle w:val="Listenabsatz"/>
              <w:ind w:left="218"/>
              <w:rPr>
                <w:rFonts w:ascii="Arial" w:hAnsi="Arial" w:cs="Arial"/>
                <w:sz w:val="22"/>
                <w:szCs w:val="22"/>
              </w:rPr>
            </w:pPr>
          </w:p>
          <w:p w14:paraId="5F9AFF70" w14:textId="77777777" w:rsidR="000D456F" w:rsidRPr="00D23748" w:rsidRDefault="000D456F" w:rsidP="000D456F">
            <w:pPr>
              <w:pStyle w:val="Listenabsatz"/>
              <w:ind w:left="218"/>
              <w:rPr>
                <w:rFonts w:ascii="Arial" w:hAnsi="Arial" w:cs="Arial"/>
                <w:sz w:val="22"/>
                <w:szCs w:val="22"/>
              </w:rPr>
            </w:pPr>
            <w:r w:rsidRPr="00D23748">
              <w:rPr>
                <w:rFonts w:ascii="Arial" w:hAnsi="Arial" w:cs="Arial"/>
                <w:sz w:val="22"/>
                <w:szCs w:val="22"/>
              </w:rPr>
              <w:t>Wählen Sie ein Foto aus, das für Sie am meisten den Begriff „Heimat“ ausdrückt. Erklären Sie sich gegenseitig, warum.</w:t>
            </w:r>
          </w:p>
          <w:p w14:paraId="584654BC" w14:textId="77777777" w:rsidR="000D456F" w:rsidRPr="00D23748" w:rsidRDefault="000D456F" w:rsidP="000D456F">
            <w:pPr>
              <w:pStyle w:val="Tabellenstil2"/>
              <w:ind w:left="218"/>
              <w:rPr>
                <w:rFonts w:ascii="Arial" w:hAnsi="Arial" w:cs="Arial"/>
                <w:color w:val="auto"/>
                <w:sz w:val="22"/>
                <w:szCs w:val="22"/>
                <w:lang w:val="de-DE"/>
                <w14:textOutline w14:w="0" w14:cap="rnd" w14:cmpd="sng" w14:algn="ctr">
                  <w14:noFill/>
                  <w14:prstDash w14:val="solid"/>
                  <w14:bevel/>
                </w14:textOutline>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D2DA377" w14:textId="77777777" w:rsidR="000D456F" w:rsidRPr="00D23748" w:rsidRDefault="000D456F" w:rsidP="000D456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7AE4C6AC" w14:textId="79F08AFF" w:rsidR="000D456F" w:rsidRPr="00D23748" w:rsidRDefault="00A3024F" w:rsidP="000D456F">
            <w:pPr>
              <w:pStyle w:val="Tabellenstil2"/>
              <w:numPr>
                <w:ilvl w:val="0"/>
                <w:numId w:val="4"/>
              </w:numPr>
              <w:rPr>
                <w:rStyle w:val="Hyperlink0"/>
                <w:rFonts w:ascii="Arial" w:hAnsi="Arial" w:cs="Arial"/>
                <w:color w:val="auto"/>
                <w:sz w:val="22"/>
                <w:szCs w:val="22"/>
                <w:u w:val="none"/>
              </w:rPr>
            </w:pPr>
            <w:r>
              <w:rPr>
                <w:rStyle w:val="Hyperlink0"/>
                <w:rFonts w:ascii="Arial" w:hAnsi="Arial" w:cs="Arial"/>
                <w:color w:val="auto"/>
                <w:sz w:val="22"/>
                <w:szCs w:val="22"/>
                <w:u w:val="none"/>
              </w:rPr>
              <w:t>Interaktives Tafelsystem</w:t>
            </w:r>
            <w:r w:rsidR="000D456F" w:rsidRPr="00D23748">
              <w:rPr>
                <w:rStyle w:val="Hyperlink0"/>
                <w:rFonts w:ascii="Arial" w:hAnsi="Arial" w:cs="Arial"/>
                <w:color w:val="auto"/>
                <w:sz w:val="22"/>
                <w:szCs w:val="22"/>
                <w:u w:val="none"/>
              </w:rPr>
              <w:t>/ Dokumenten</w:t>
            </w:r>
            <w:r w:rsidR="00BD6791">
              <w:rPr>
                <w:rStyle w:val="Hyperlink0"/>
                <w:rFonts w:ascii="Arial" w:hAnsi="Arial" w:cs="Arial"/>
                <w:color w:val="auto"/>
                <w:sz w:val="22"/>
                <w:szCs w:val="22"/>
                <w:u w:val="none"/>
              </w:rPr>
              <w:t>-</w:t>
            </w:r>
            <w:r w:rsidR="000D456F" w:rsidRPr="00D23748">
              <w:rPr>
                <w:rStyle w:val="Hyperlink0"/>
                <w:rFonts w:ascii="Arial" w:hAnsi="Arial" w:cs="Arial"/>
                <w:color w:val="auto"/>
                <w:sz w:val="22"/>
                <w:szCs w:val="22"/>
                <w:u w:val="none"/>
              </w:rPr>
              <w:t xml:space="preserve">kamera </w:t>
            </w:r>
          </w:p>
          <w:p w14:paraId="35A6A866" w14:textId="77777777" w:rsidR="000D456F" w:rsidRPr="00D23748" w:rsidRDefault="000D456F" w:rsidP="000D456F">
            <w:pPr>
              <w:pStyle w:val="Tabellenstil2"/>
              <w:numPr>
                <w:ilvl w:val="0"/>
                <w:numId w:val="4"/>
              </w:numPr>
              <w:rPr>
                <w:rFonts w:ascii="Arial" w:hAnsi="Arial" w:cs="Arial"/>
                <w:color w:val="0563C1" w:themeColor="hyperlink"/>
                <w:sz w:val="22"/>
                <w:szCs w:val="22"/>
              </w:rPr>
            </w:pPr>
            <w:r w:rsidRPr="00D23748">
              <w:rPr>
                <w:rStyle w:val="Hyperlink0"/>
                <w:rFonts w:ascii="Arial" w:hAnsi="Arial" w:cs="Arial"/>
                <w:color w:val="FF0000"/>
                <w:sz w:val="22"/>
                <w:szCs w:val="22"/>
                <w:u w:val="none"/>
                <w:lang w:val="de-DE"/>
              </w:rPr>
              <w:t>02-1-3-1_AM01_Rap-Lyrik</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972AE5" w14:textId="77777777" w:rsidR="000D456F" w:rsidRPr="00D23748" w:rsidRDefault="000D456F" w:rsidP="000D456F">
            <w:pPr>
              <w:pStyle w:val="Tabellenstil2"/>
              <w:numPr>
                <w:ilvl w:val="0"/>
                <w:numId w:val="4"/>
              </w:numPr>
              <w:ind w:left="173"/>
              <w:rPr>
                <w:rFonts w:ascii="Arial" w:hAnsi="Arial" w:cs="Arial"/>
                <w:color w:val="auto"/>
                <w:sz w:val="22"/>
                <w:szCs w:val="22"/>
              </w:rPr>
            </w:pPr>
            <w:r w:rsidRPr="00D23748">
              <w:rPr>
                <w:rFonts w:ascii="Arial" w:hAnsi="Arial" w:cs="Arial"/>
                <w:color w:val="auto"/>
                <w:sz w:val="22"/>
                <w:szCs w:val="22"/>
              </w:rPr>
              <w:t>10 Minuten</w:t>
            </w:r>
          </w:p>
          <w:p w14:paraId="235564DE" w14:textId="77777777" w:rsidR="000D456F" w:rsidRPr="00D23748" w:rsidRDefault="000D456F" w:rsidP="000D456F">
            <w:pPr>
              <w:pStyle w:val="Tabellenstil2"/>
              <w:ind w:left="173"/>
              <w:rPr>
                <w:rFonts w:ascii="Arial" w:hAnsi="Arial" w:cs="Arial"/>
                <w:sz w:val="22"/>
                <w:szCs w:val="22"/>
                <w:lang w:val="de-DE"/>
              </w:rPr>
            </w:pPr>
            <w:r w:rsidRPr="00D23748">
              <w:rPr>
                <w:rFonts w:ascii="Arial" w:hAnsi="Arial" w:cs="Arial"/>
                <w:color w:val="auto"/>
                <w:sz w:val="22"/>
                <w:szCs w:val="22"/>
              </w:rPr>
              <w:t>(je nach Intensität)</w:t>
            </w:r>
          </w:p>
        </w:tc>
      </w:tr>
      <w:tr w:rsidR="00F76FC1" w:rsidRPr="00D23748" w14:paraId="6A44B742" w14:textId="77777777" w:rsidTr="00B234A1">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62FA13" w14:textId="77777777" w:rsidR="00F76FC1" w:rsidRPr="00D23748" w:rsidRDefault="00F76FC1" w:rsidP="00F76FC1">
            <w:pPr>
              <w:rPr>
                <w:rFonts w:cs="Arial"/>
                <w:sz w:val="22"/>
                <w:szCs w:val="22"/>
              </w:rPr>
            </w:pPr>
            <w:r w:rsidRPr="00D23748">
              <w:rPr>
                <w:rFonts w:cs="Arial"/>
                <w:sz w:val="22"/>
                <w:szCs w:val="22"/>
              </w:rPr>
              <w:t>Überleitung zu EA 3</w:t>
            </w:r>
          </w:p>
          <w:p w14:paraId="1A2076A8" w14:textId="77777777" w:rsidR="00F76FC1" w:rsidRPr="00D23748" w:rsidRDefault="00F76FC1" w:rsidP="00F76FC1">
            <w:pPr>
              <w:rPr>
                <w:rFonts w:cs="Arial"/>
                <w:sz w:val="22"/>
                <w:szCs w:val="22"/>
              </w:rPr>
            </w:pPr>
          </w:p>
          <w:p w14:paraId="6A74D702" w14:textId="77777777" w:rsidR="00F76FC1" w:rsidRPr="00D23748" w:rsidRDefault="00B234A1" w:rsidP="00B234A1">
            <w:pPr>
              <w:jc w:val="center"/>
              <w:rPr>
                <w:rFonts w:cs="Arial"/>
                <w:sz w:val="22"/>
                <w:szCs w:val="22"/>
              </w:rPr>
            </w:pPr>
            <w:r>
              <w:rPr>
                <w:noProof/>
              </w:rPr>
              <w:drawing>
                <wp:inline distT="0" distB="0" distL="0" distR="0" wp14:anchorId="01FC6487" wp14:editId="4AA93182">
                  <wp:extent cx="360000" cy="360000"/>
                  <wp:effectExtent l="0" t="0" r="2540"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1F69489C" w14:textId="77777777" w:rsidR="00F76FC1" w:rsidRPr="00D23748" w:rsidRDefault="00F76FC1" w:rsidP="00F76FC1">
            <w:pPr>
              <w:jc w:val="center"/>
              <w:rPr>
                <w:rFonts w:cs="Arial"/>
                <w:sz w:val="22"/>
                <w:szCs w:val="22"/>
              </w:rPr>
            </w:pPr>
            <w:r w:rsidRPr="00D23748">
              <w:rPr>
                <w:rFonts w:cs="Arial"/>
                <w:sz w:val="22"/>
                <w:szCs w:val="22"/>
              </w:rPr>
              <w:t>Einzelarbeit</w:t>
            </w:r>
          </w:p>
          <w:p w14:paraId="25135D31" w14:textId="77777777" w:rsidR="00F76FC1" w:rsidRPr="00D23748" w:rsidRDefault="00F76FC1" w:rsidP="00F76FC1">
            <w:pPr>
              <w:jc w:val="center"/>
              <w:rPr>
                <w:rFonts w:cs="Arial"/>
                <w:sz w:val="22"/>
                <w:szCs w:val="22"/>
              </w:rPr>
            </w:pPr>
          </w:p>
          <w:p w14:paraId="72EAF671" w14:textId="77777777" w:rsidR="00F76FC1" w:rsidRPr="00D23748" w:rsidRDefault="00B234A1" w:rsidP="00B234A1">
            <w:pPr>
              <w:jc w:val="center"/>
              <w:rPr>
                <w:rFonts w:cs="Arial"/>
                <w:sz w:val="22"/>
                <w:szCs w:val="22"/>
              </w:rPr>
            </w:pPr>
            <w:r>
              <w:rPr>
                <w:noProof/>
              </w:rPr>
              <w:drawing>
                <wp:inline distT="0" distB="0" distL="0" distR="0" wp14:anchorId="2DD9CA78" wp14:editId="173923F4">
                  <wp:extent cx="360000" cy="375000"/>
                  <wp:effectExtent l="0" t="0" r="2540" b="6350"/>
                  <wp:docPr id="19" name="Grafik 1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75000"/>
                          </a:xfrm>
                          <a:prstGeom prst="rect">
                            <a:avLst/>
                          </a:prstGeom>
                        </pic:spPr>
                      </pic:pic>
                    </a:graphicData>
                  </a:graphic>
                </wp:inline>
              </w:drawing>
            </w:r>
          </w:p>
          <w:p w14:paraId="3AFD3E7E" w14:textId="77777777" w:rsidR="00F76FC1" w:rsidRPr="00D23748" w:rsidRDefault="00F76FC1" w:rsidP="00F76FC1">
            <w:pPr>
              <w:jc w:val="center"/>
              <w:rPr>
                <w:rFonts w:cs="Arial"/>
                <w:sz w:val="22"/>
                <w:szCs w:val="22"/>
              </w:rPr>
            </w:pPr>
            <w:r w:rsidRPr="00D23748">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5341EA" w14:textId="77777777" w:rsidR="00F76FC1" w:rsidRPr="00D23748" w:rsidRDefault="001D495F" w:rsidP="00F76FC1">
            <w:pPr>
              <w:pStyle w:val="Listenabsatz"/>
              <w:numPr>
                <w:ilvl w:val="0"/>
                <w:numId w:val="5"/>
              </w:numPr>
              <w:rPr>
                <w:rFonts w:ascii="Arial" w:hAnsi="Arial" w:cs="Arial"/>
                <w:sz w:val="22"/>
                <w:szCs w:val="22"/>
              </w:rPr>
            </w:pPr>
            <w:r w:rsidRPr="00D23748">
              <w:rPr>
                <w:rFonts w:ascii="Arial" w:hAnsi="Arial" w:cs="Arial"/>
                <w:sz w:val="22"/>
                <w:szCs w:val="22"/>
              </w:rPr>
              <w:t xml:space="preserve">Überleitung: </w:t>
            </w:r>
            <w:r w:rsidR="00F76FC1" w:rsidRPr="00D23748">
              <w:rPr>
                <w:rFonts w:ascii="Arial" w:hAnsi="Arial" w:cs="Arial"/>
                <w:sz w:val="22"/>
                <w:szCs w:val="22"/>
              </w:rPr>
              <w:t>Die Hip-Hop-Gruppe „Advanced Chemistry” hat sich ebenfalls mit dem Thema „Heimat und Fremdheit“ auseinandergesetzt. Der Titel des Liedes lautet „Fremd im eigenen Land“.</w:t>
            </w:r>
          </w:p>
          <w:p w14:paraId="35147531" w14:textId="77777777" w:rsidR="00F76FC1" w:rsidRPr="00D23748" w:rsidRDefault="00F76FC1" w:rsidP="00F76FC1">
            <w:pPr>
              <w:pStyle w:val="Listenabsatz"/>
              <w:numPr>
                <w:ilvl w:val="0"/>
                <w:numId w:val="5"/>
              </w:numPr>
              <w:rPr>
                <w:rFonts w:ascii="Arial" w:hAnsi="Arial" w:cs="Arial"/>
                <w:sz w:val="22"/>
                <w:szCs w:val="22"/>
              </w:rPr>
            </w:pPr>
            <w:r w:rsidRPr="00D23748">
              <w:rPr>
                <w:rFonts w:ascii="Arial" w:hAnsi="Arial" w:cs="Arial"/>
                <w:sz w:val="22"/>
                <w:szCs w:val="22"/>
              </w:rPr>
              <w:t xml:space="preserve">Individuelle Vorentlastung der drei Begriffe </w:t>
            </w:r>
            <w:r w:rsidRPr="00D23748">
              <w:rPr>
                <w:rFonts w:ascii="Arial" w:hAnsi="Arial" w:cs="Arial"/>
                <w:i/>
                <w:iCs/>
                <w:sz w:val="22"/>
                <w:szCs w:val="22"/>
              </w:rPr>
              <w:t>zu Hauf</w:t>
            </w:r>
            <w:r w:rsidRPr="00D23748">
              <w:rPr>
                <w:rFonts w:ascii="Arial" w:hAnsi="Arial" w:cs="Arial"/>
                <w:sz w:val="22"/>
                <w:szCs w:val="22"/>
              </w:rPr>
              <w:t xml:space="preserve">, </w:t>
            </w:r>
            <w:r w:rsidRPr="00D23748">
              <w:rPr>
                <w:rFonts w:ascii="Arial" w:hAnsi="Arial" w:cs="Arial"/>
                <w:i/>
                <w:iCs/>
                <w:sz w:val="22"/>
                <w:szCs w:val="22"/>
              </w:rPr>
              <w:t>Minderwertigkeitskomplex</w:t>
            </w:r>
            <w:r w:rsidRPr="00D23748">
              <w:rPr>
                <w:rFonts w:ascii="Arial" w:hAnsi="Arial" w:cs="Arial"/>
                <w:sz w:val="22"/>
                <w:szCs w:val="22"/>
              </w:rPr>
              <w:t xml:space="preserve"> und </w:t>
            </w:r>
            <w:r w:rsidRPr="00D23748">
              <w:rPr>
                <w:rFonts w:ascii="Arial" w:hAnsi="Arial" w:cs="Arial"/>
                <w:i/>
                <w:iCs/>
                <w:sz w:val="22"/>
                <w:szCs w:val="22"/>
              </w:rPr>
              <w:t>ignorantes Geschwätz</w:t>
            </w:r>
          </w:p>
          <w:p w14:paraId="6CE0A1B4" w14:textId="77777777" w:rsidR="00F76FC1" w:rsidRPr="00D23748" w:rsidRDefault="00F76FC1" w:rsidP="00F76FC1">
            <w:pPr>
              <w:pStyle w:val="Listenabsatz"/>
              <w:numPr>
                <w:ilvl w:val="0"/>
                <w:numId w:val="5"/>
              </w:numPr>
              <w:rPr>
                <w:rFonts w:ascii="Arial" w:hAnsi="Arial" w:cs="Arial"/>
                <w:sz w:val="22"/>
                <w:szCs w:val="22"/>
              </w:rPr>
            </w:pPr>
            <w:r w:rsidRPr="00D23748">
              <w:rPr>
                <w:rFonts w:ascii="Arial" w:hAnsi="Arial" w:cs="Arial"/>
                <w:sz w:val="22"/>
                <w:szCs w:val="22"/>
              </w:rPr>
              <w:t xml:space="preserve">Bearbeitung Aufgabe 3 </w:t>
            </w:r>
          </w:p>
          <w:p w14:paraId="00A86C7B" w14:textId="77777777" w:rsidR="00F76FC1" w:rsidRPr="00D23748" w:rsidRDefault="00F76FC1" w:rsidP="00F76FC1">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566859" w14:textId="77777777" w:rsidR="00F76FC1" w:rsidRPr="00D23748" w:rsidRDefault="00F76FC1" w:rsidP="00F76FC1">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05EE0AFC" w14:textId="329AEB26" w:rsidR="00F76FC1" w:rsidRPr="00D23748" w:rsidRDefault="00F76FC1" w:rsidP="00F76FC1">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Interaktives Tafelsystem / Dokumenten</w:t>
            </w:r>
            <w:r w:rsidR="00BD6791">
              <w:rPr>
                <w:rStyle w:val="Hyperlink0"/>
                <w:rFonts w:ascii="Arial" w:hAnsi="Arial" w:cs="Arial"/>
                <w:color w:val="auto"/>
                <w:sz w:val="22"/>
                <w:szCs w:val="22"/>
                <w:u w:val="none"/>
              </w:rPr>
              <w:t>-</w:t>
            </w:r>
            <w:r w:rsidRPr="00D23748">
              <w:rPr>
                <w:rStyle w:val="Hyperlink0"/>
                <w:rFonts w:ascii="Arial" w:hAnsi="Arial" w:cs="Arial"/>
                <w:color w:val="auto"/>
                <w:sz w:val="22"/>
                <w:szCs w:val="22"/>
                <w:u w:val="none"/>
              </w:rPr>
              <w:t xml:space="preserve">kamera </w:t>
            </w:r>
          </w:p>
          <w:p w14:paraId="18280CAA" w14:textId="77777777" w:rsidR="00F76FC1" w:rsidRPr="00D23748" w:rsidRDefault="00F76FC1" w:rsidP="00F76FC1">
            <w:pPr>
              <w:pStyle w:val="Tabellenstil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FF0000"/>
                <w:sz w:val="22"/>
                <w:szCs w:val="22"/>
                <w:u w:val="none"/>
                <w:lang w:val="de-DE"/>
              </w:rPr>
            </w:pPr>
            <w:r w:rsidRPr="00D23748">
              <w:rPr>
                <w:rStyle w:val="Hyperlink0"/>
                <w:rFonts w:ascii="Arial" w:hAnsi="Arial" w:cs="Arial"/>
                <w:color w:val="FF0000"/>
                <w:sz w:val="22"/>
                <w:szCs w:val="22"/>
                <w:u w:val="none"/>
                <w:lang w:val="de-DE"/>
              </w:rPr>
              <w:t>02-1-3-1_AM01_Rap-Lyrik</w:t>
            </w:r>
          </w:p>
          <w:p w14:paraId="537A8230" w14:textId="77777777" w:rsidR="00F76FC1" w:rsidRPr="00D23748" w:rsidRDefault="00F76FC1" w:rsidP="00F76FC1">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DE160A1" w14:textId="77777777" w:rsidR="00F76FC1" w:rsidRPr="00D23748" w:rsidRDefault="00F76FC1" w:rsidP="00F76FC1">
            <w:pPr>
              <w:pStyle w:val="Tabellenstil2"/>
              <w:numPr>
                <w:ilvl w:val="0"/>
                <w:numId w:val="6"/>
              </w:numPr>
              <w:ind w:left="173"/>
              <w:rPr>
                <w:rFonts w:ascii="Arial" w:hAnsi="Arial" w:cs="Arial"/>
                <w:color w:val="FF0000"/>
                <w:sz w:val="22"/>
                <w:szCs w:val="22"/>
                <w:lang w:val="de-DE"/>
              </w:rPr>
            </w:pPr>
            <w:r w:rsidRPr="00D23748">
              <w:rPr>
                <w:rFonts w:ascii="Arial" w:hAnsi="Arial" w:cs="Arial"/>
                <w:color w:val="auto"/>
                <w:sz w:val="22"/>
                <w:szCs w:val="22"/>
                <w:lang w:val="de-DE"/>
              </w:rPr>
              <w:t>10 Minuten</w:t>
            </w:r>
          </w:p>
        </w:tc>
      </w:tr>
      <w:tr w:rsidR="00F76FC1" w:rsidRPr="00D23748" w14:paraId="2B57B503" w14:textId="77777777" w:rsidTr="00F76FC1">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3756B6" w14:textId="5C7B777B" w:rsidR="00F76FC1" w:rsidRDefault="00A3024F" w:rsidP="00F76FC1">
            <w:pPr>
              <w:jc w:val="center"/>
              <w:rPr>
                <w:rFonts w:cs="Arial"/>
                <w:noProof/>
                <w:sz w:val="22"/>
                <w:szCs w:val="22"/>
              </w:rPr>
            </w:pPr>
            <w:r>
              <w:rPr>
                <w:bdr w:val="none" w:sz="0" w:space="0" w:color="auto"/>
              </w:rPr>
              <w:br w:type="page"/>
            </w:r>
            <w:r w:rsidR="00F76FC1" w:rsidRPr="00D23748">
              <w:rPr>
                <w:rFonts w:cs="Arial"/>
                <w:noProof/>
                <w:sz w:val="22"/>
                <w:szCs w:val="22"/>
              </w:rPr>
              <w:t>Lernziel-kontrolle</w:t>
            </w:r>
          </w:p>
          <w:p w14:paraId="0B066800" w14:textId="77777777" w:rsidR="00B234A1" w:rsidRDefault="00B234A1" w:rsidP="00F76FC1">
            <w:pPr>
              <w:jc w:val="center"/>
              <w:rPr>
                <w:rFonts w:cs="Arial"/>
                <w:noProof/>
                <w:sz w:val="22"/>
                <w:szCs w:val="22"/>
              </w:rPr>
            </w:pPr>
          </w:p>
          <w:p w14:paraId="0FD08059" w14:textId="77777777" w:rsidR="00B234A1" w:rsidRPr="00D23748" w:rsidRDefault="00B234A1" w:rsidP="00F76FC1">
            <w:pPr>
              <w:jc w:val="center"/>
              <w:rPr>
                <w:rFonts w:cs="Arial"/>
                <w:noProof/>
                <w:sz w:val="22"/>
                <w:szCs w:val="22"/>
              </w:rPr>
            </w:pPr>
            <w:r>
              <w:rPr>
                <w:noProof/>
              </w:rPr>
              <w:drawing>
                <wp:inline distT="0" distB="0" distL="0" distR="0" wp14:anchorId="2DD9CA78" wp14:editId="173923F4">
                  <wp:extent cx="360000" cy="375000"/>
                  <wp:effectExtent l="0" t="0" r="2540" b="6350"/>
                  <wp:docPr id="31" name="Grafik 31"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75000"/>
                          </a:xfrm>
                          <a:prstGeom prst="rect">
                            <a:avLst/>
                          </a:prstGeom>
                        </pic:spPr>
                      </pic:pic>
                    </a:graphicData>
                  </a:graphic>
                </wp:inline>
              </w:drawing>
            </w:r>
          </w:p>
          <w:p w14:paraId="4CD8A096" w14:textId="77777777" w:rsidR="00F76FC1" w:rsidRPr="00D23748" w:rsidRDefault="00F76FC1" w:rsidP="00F76FC1">
            <w:pPr>
              <w:jc w:val="center"/>
              <w:rPr>
                <w:rFonts w:cs="Arial"/>
                <w:sz w:val="22"/>
                <w:szCs w:val="22"/>
              </w:rPr>
            </w:pPr>
            <w:r w:rsidRPr="00D23748">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95748F" w14:textId="77777777" w:rsidR="00F76FC1" w:rsidRPr="00D23748" w:rsidRDefault="00F76FC1" w:rsidP="00F76FC1">
            <w:pPr>
              <w:pStyle w:val="Tabellenstil2"/>
              <w:numPr>
                <w:ilvl w:val="0"/>
                <w:numId w:val="5"/>
              </w:numPr>
              <w:rPr>
                <w:rFonts w:ascii="Arial" w:hAnsi="Arial" w:cs="Arial"/>
                <w:color w:val="auto"/>
                <w:sz w:val="22"/>
                <w:szCs w:val="22"/>
                <w:lang w:val="de-DE"/>
                <w14:textOutline w14:w="0" w14:cap="rnd" w14:cmpd="sng" w14:algn="ctr">
                  <w14:noFill/>
                  <w14:prstDash w14:val="solid"/>
                  <w14:bevel/>
                </w14:textOutline>
              </w:rPr>
            </w:pPr>
            <w:r w:rsidRPr="00D23748">
              <w:rPr>
                <w:rFonts w:ascii="Arial" w:hAnsi="Arial" w:cs="Arial"/>
                <w:sz w:val="22"/>
                <w:szCs w:val="22"/>
                <w:lang w:val="de-DE"/>
              </w:rPr>
              <w:t>Lernzielkontrolle im Rahmen der Durchführung eines Kahoot!-Quiz</w:t>
            </w:r>
          </w:p>
          <w:p w14:paraId="59A55229" w14:textId="77777777" w:rsidR="00F76FC1" w:rsidRPr="00D23748" w:rsidRDefault="00F76FC1" w:rsidP="00F76FC1">
            <w:pPr>
              <w:pStyle w:val="Listenabsatz"/>
              <w:numPr>
                <w:ilvl w:val="0"/>
                <w:numId w:val="5"/>
              </w:numPr>
              <w:rPr>
                <w:rFonts w:ascii="Arial" w:hAnsi="Arial" w:cs="Arial"/>
                <w:sz w:val="22"/>
                <w:szCs w:val="22"/>
              </w:rPr>
            </w:pPr>
            <w:r w:rsidRPr="00D23748">
              <w:rPr>
                <w:rFonts w:ascii="Arial" w:hAnsi="Arial" w:cs="Arial"/>
                <w:sz w:val="22"/>
                <w:szCs w:val="22"/>
              </w:rPr>
              <w:t>gezieltes Klären individuell auftretender Verständnisschwierigkeiten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4DE249" w14:textId="77777777" w:rsidR="00F76FC1" w:rsidRPr="00D23748" w:rsidRDefault="00F76FC1" w:rsidP="00F76FC1">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 mit Stift</w:t>
            </w:r>
          </w:p>
          <w:p w14:paraId="64EED9DE" w14:textId="77777777" w:rsidR="00F76FC1" w:rsidRPr="00D23748" w:rsidRDefault="00F76FC1" w:rsidP="00F76FC1">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 xml:space="preserve">Beamer (für Präsentation) </w:t>
            </w:r>
          </w:p>
          <w:p w14:paraId="3A290133" w14:textId="77777777" w:rsidR="00F76FC1" w:rsidRPr="00D23748" w:rsidRDefault="00394232" w:rsidP="00F76FC1">
            <w:pPr>
              <w:pStyle w:val="Tabellenstil2"/>
              <w:numPr>
                <w:ilvl w:val="0"/>
                <w:numId w:val="4"/>
              </w:numPr>
              <w:rPr>
                <w:rStyle w:val="Hyperlink0"/>
                <w:rFonts w:ascii="Arial" w:hAnsi="Arial" w:cs="Arial"/>
                <w:color w:val="auto"/>
                <w:sz w:val="22"/>
                <w:szCs w:val="22"/>
                <w:u w:val="none"/>
              </w:rPr>
            </w:pPr>
            <w:hyperlink r:id="rId16" w:history="1">
              <w:r w:rsidR="00F76FC1" w:rsidRPr="00D23748">
                <w:rPr>
                  <w:rStyle w:val="Hyperlink"/>
                  <w:rFonts w:ascii="Arial" w:hAnsi="Arial" w:cs="Arial"/>
                  <w:sz w:val="22"/>
                  <w:szCs w:val="22"/>
                </w:rPr>
                <w:t>https://create.kahoot.it/share/fremdheit-und-heimat/c43b778d-0b3c-4cfb-b922-303a147be525</w:t>
              </w:r>
            </w:hyperlink>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21FDC6A" w14:textId="77777777" w:rsidR="00F76FC1" w:rsidRPr="00D23748" w:rsidRDefault="00F76FC1" w:rsidP="00F76FC1">
            <w:pPr>
              <w:pStyle w:val="Tabellenstil2"/>
              <w:numPr>
                <w:ilvl w:val="0"/>
                <w:numId w:val="6"/>
              </w:numPr>
              <w:ind w:left="173" w:hanging="173"/>
              <w:rPr>
                <w:rFonts w:ascii="Arial" w:hAnsi="Arial" w:cs="Arial"/>
                <w:color w:val="auto"/>
                <w:sz w:val="22"/>
                <w:szCs w:val="22"/>
                <w:lang w:val="de-DE"/>
              </w:rPr>
            </w:pPr>
            <w:r w:rsidRPr="00D23748">
              <w:rPr>
                <w:rFonts w:ascii="Arial" w:hAnsi="Arial" w:cs="Arial"/>
                <w:color w:val="auto"/>
                <w:sz w:val="22"/>
                <w:szCs w:val="22"/>
                <w:lang w:val="de-DE"/>
              </w:rPr>
              <w:t>5 Minuten</w:t>
            </w:r>
          </w:p>
        </w:tc>
      </w:tr>
    </w:tbl>
    <w:p w14:paraId="24B73049" w14:textId="77777777" w:rsidR="00A3024F" w:rsidRDefault="00A3024F">
      <w:r>
        <w:br w:type="page"/>
      </w:r>
    </w:p>
    <w:p w14:paraId="46EC89ED" w14:textId="77777777" w:rsidR="008D002F" w:rsidRPr="00D23748" w:rsidRDefault="008D002F" w:rsidP="00B0455F">
      <w:pPr>
        <w:rPr>
          <w:rFonts w:cs="Arial"/>
          <w:sz w:val="22"/>
          <w:szCs w:val="22"/>
        </w:rPr>
      </w:pPr>
    </w:p>
    <w:tbl>
      <w:tblPr>
        <w:tblStyle w:val="TableNormal"/>
        <w:tblpPr w:leftFromText="141" w:rightFromText="141" w:vertAnchor="page" w:horzAnchor="margin" w:tblpY="2127"/>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40"/>
        <w:gridCol w:w="4674"/>
        <w:gridCol w:w="2222"/>
        <w:gridCol w:w="1302"/>
      </w:tblGrid>
      <w:tr w:rsidR="00A3024F" w:rsidRPr="00D23748" w14:paraId="2EA839D5" w14:textId="77777777" w:rsidTr="00A3024F">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732131" w14:textId="77777777" w:rsidR="00A3024F" w:rsidRPr="00D23748" w:rsidRDefault="00A3024F" w:rsidP="00A3024F">
            <w:pPr>
              <w:rPr>
                <w:rFonts w:cs="Arial"/>
                <w:sz w:val="22"/>
                <w:szCs w:val="22"/>
              </w:rPr>
            </w:pPr>
            <w:r w:rsidRPr="00D23748">
              <w:rPr>
                <w:rFonts w:cs="Arial"/>
                <w:sz w:val="22"/>
                <w:szCs w:val="22"/>
              </w:rPr>
              <w:t>Weiterarbeit EA 3</w:t>
            </w:r>
          </w:p>
          <w:p w14:paraId="44CD56E0" w14:textId="77777777" w:rsidR="00A3024F" w:rsidRPr="00D23748" w:rsidRDefault="00A3024F" w:rsidP="00A3024F">
            <w:pPr>
              <w:rPr>
                <w:rFonts w:cs="Arial"/>
                <w:sz w:val="22"/>
                <w:szCs w:val="22"/>
              </w:rPr>
            </w:pPr>
          </w:p>
          <w:p w14:paraId="148AB5CE" w14:textId="77777777" w:rsidR="00A3024F" w:rsidRPr="00D23748" w:rsidRDefault="00A3024F" w:rsidP="00A3024F">
            <w:pPr>
              <w:jc w:val="center"/>
              <w:rPr>
                <w:rFonts w:cs="Arial"/>
                <w:sz w:val="22"/>
                <w:szCs w:val="22"/>
              </w:rPr>
            </w:pPr>
            <w:r>
              <w:rPr>
                <w:noProof/>
              </w:rPr>
              <w:drawing>
                <wp:inline distT="0" distB="0" distL="0" distR="0" wp14:anchorId="1FA04ABD" wp14:editId="635FF8FF">
                  <wp:extent cx="360000" cy="360000"/>
                  <wp:effectExtent l="0" t="0" r="2540" b="2540"/>
                  <wp:docPr id="608" name="Grafik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286D5EED" w14:textId="77777777" w:rsidR="00A3024F" w:rsidRPr="00D23748" w:rsidRDefault="00A3024F" w:rsidP="00A3024F">
            <w:pPr>
              <w:jc w:val="center"/>
              <w:rPr>
                <w:rFonts w:cs="Arial"/>
                <w:sz w:val="22"/>
                <w:szCs w:val="22"/>
              </w:rPr>
            </w:pPr>
            <w:r w:rsidRPr="00D23748">
              <w:rPr>
                <w:rFonts w:cs="Arial"/>
                <w:sz w:val="22"/>
                <w:szCs w:val="22"/>
              </w:rPr>
              <w:t>Einzelarbeit</w:t>
            </w:r>
          </w:p>
          <w:p w14:paraId="06DF81B1" w14:textId="77777777" w:rsidR="00A3024F" w:rsidRPr="00D23748" w:rsidRDefault="00A3024F" w:rsidP="00A3024F">
            <w:pPr>
              <w:jc w:val="center"/>
              <w:rPr>
                <w:rFonts w:cs="Arial"/>
                <w:noProof/>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77F23BD" w14:textId="77777777" w:rsidR="00A3024F" w:rsidRPr="00D23748" w:rsidRDefault="00A3024F" w:rsidP="00A3024F">
            <w:pPr>
              <w:pStyle w:val="Tabellenstil2"/>
              <w:numPr>
                <w:ilvl w:val="0"/>
                <w:numId w:val="5"/>
              </w:numPr>
              <w:rPr>
                <w:rFonts w:ascii="Arial" w:hAnsi="Arial" w:cs="Arial"/>
                <w:sz w:val="22"/>
                <w:szCs w:val="22"/>
                <w:lang w:val="de-DE"/>
              </w:rPr>
            </w:pPr>
            <w:r w:rsidRPr="00D23748">
              <w:rPr>
                <w:rFonts w:ascii="Arial" w:hAnsi="Arial" w:cs="Arial"/>
                <w:color w:val="auto"/>
                <w:sz w:val="22"/>
                <w:szCs w:val="22"/>
                <w:lang w:val="de-DE"/>
                <w14:textOutline w14:w="0" w14:cap="rnd" w14:cmpd="sng" w14:algn="ctr">
                  <w14:noFill/>
                  <w14:prstDash w14:val="solid"/>
                  <w14:bevel/>
                </w14:textOutline>
              </w:rPr>
              <w:t>Die Schülerinnen und Schüler bearbeiten nun Aufgabe 3 weiter. Hier betrachten sie das Video (gegebenenfalls mehrfach) und beantworten dabei die Detailfragen, die innerhalb des Videos angezeigt werden.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8AEB97"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337CE935"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Interaktives Tafelsystem / Dokumenten</w:t>
            </w:r>
            <w:r>
              <w:rPr>
                <w:rStyle w:val="Hyperlink0"/>
                <w:rFonts w:ascii="Arial" w:hAnsi="Arial" w:cs="Arial"/>
                <w:color w:val="auto"/>
                <w:sz w:val="22"/>
                <w:szCs w:val="22"/>
                <w:u w:val="none"/>
              </w:rPr>
              <w:t>-</w:t>
            </w:r>
            <w:r w:rsidRPr="00D23748">
              <w:rPr>
                <w:rStyle w:val="Hyperlink0"/>
                <w:rFonts w:ascii="Arial" w:hAnsi="Arial" w:cs="Arial"/>
                <w:color w:val="auto"/>
                <w:sz w:val="22"/>
                <w:szCs w:val="22"/>
                <w:u w:val="none"/>
              </w:rPr>
              <w:t xml:space="preserve">kamera </w:t>
            </w:r>
          </w:p>
          <w:p w14:paraId="5A0B58B7"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FF0000"/>
                <w:sz w:val="22"/>
                <w:szCs w:val="22"/>
                <w:u w:val="none"/>
                <w:lang w:val="de-DE"/>
              </w:rPr>
              <w:t>02-1-3-1_AM01_Rap-Lyrik</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05742BF" w14:textId="77777777" w:rsidR="00A3024F" w:rsidRPr="00D23748" w:rsidRDefault="00A3024F" w:rsidP="00A3024F">
            <w:pPr>
              <w:pStyle w:val="Tabellenstil2"/>
              <w:numPr>
                <w:ilvl w:val="0"/>
                <w:numId w:val="6"/>
              </w:numPr>
              <w:ind w:left="173" w:hanging="173"/>
              <w:rPr>
                <w:rFonts w:ascii="Arial" w:hAnsi="Arial" w:cs="Arial"/>
                <w:color w:val="auto"/>
                <w:sz w:val="22"/>
                <w:szCs w:val="22"/>
                <w:lang w:val="de-DE"/>
              </w:rPr>
            </w:pPr>
            <w:r w:rsidRPr="00D23748">
              <w:rPr>
                <w:rFonts w:ascii="Arial" w:hAnsi="Arial" w:cs="Arial"/>
                <w:color w:val="auto"/>
                <w:sz w:val="22"/>
                <w:szCs w:val="22"/>
                <w:lang w:val="de-DE"/>
              </w:rPr>
              <w:t>10 Minuten</w:t>
            </w:r>
          </w:p>
        </w:tc>
      </w:tr>
      <w:tr w:rsidR="00A3024F" w:rsidRPr="00D23748" w14:paraId="54A76AE1" w14:textId="77777777" w:rsidTr="00A3024F">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BF6CD0" w14:textId="77777777" w:rsidR="00A3024F" w:rsidRPr="00D23748" w:rsidRDefault="00A3024F" w:rsidP="00A3024F">
            <w:pPr>
              <w:jc w:val="center"/>
              <w:rPr>
                <w:rFonts w:cs="Arial"/>
                <w:noProof/>
                <w:sz w:val="22"/>
                <w:szCs w:val="22"/>
              </w:rPr>
            </w:pPr>
            <w:r w:rsidRPr="00D23748">
              <w:rPr>
                <w:rFonts w:cs="Arial"/>
                <w:noProof/>
                <w:sz w:val="22"/>
                <w:szCs w:val="22"/>
              </w:rPr>
              <w:t>Lernziel-kontrolle / Ergebnis-sicherung</w:t>
            </w:r>
          </w:p>
          <w:p w14:paraId="78BE0D8C" w14:textId="77777777" w:rsidR="00A3024F" w:rsidRPr="00D23748" w:rsidRDefault="00A3024F" w:rsidP="00A3024F">
            <w:pP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1AB796" w14:textId="77777777" w:rsidR="00A3024F" w:rsidRPr="00D23748" w:rsidRDefault="00A3024F" w:rsidP="00A3024F">
            <w:pPr>
              <w:pStyle w:val="Tabellenstil2"/>
              <w:numPr>
                <w:ilvl w:val="0"/>
                <w:numId w:val="5"/>
              </w:numPr>
              <w:rPr>
                <w:rFonts w:ascii="Arial" w:hAnsi="Arial" w:cs="Arial"/>
                <w:color w:val="auto"/>
                <w:sz w:val="22"/>
                <w:szCs w:val="22"/>
                <w:lang w:val="de-DE"/>
                <w14:textOutline w14:w="0" w14:cap="rnd" w14:cmpd="sng" w14:algn="ctr">
                  <w14:noFill/>
                  <w14:prstDash w14:val="solid"/>
                  <w14:bevel/>
                </w14:textOutline>
              </w:rPr>
            </w:pPr>
            <w:r w:rsidRPr="00D23748">
              <w:rPr>
                <w:rFonts w:ascii="Arial" w:hAnsi="Arial" w:cs="Arial"/>
                <w:color w:val="auto"/>
                <w:sz w:val="22"/>
                <w:szCs w:val="22"/>
                <w:lang w:val="de-DE"/>
                <w14:textOutline w14:w="0" w14:cap="rnd" w14:cmpd="sng" w14:algn="ctr">
                  <w14:noFill/>
                  <w14:prstDash w14:val="solid"/>
                  <w14:bevel/>
                </w14:textOutline>
              </w:rPr>
              <w:t xml:space="preserve">Die zentralen Textaussagen werden im Plenum gesichert. </w:t>
            </w:r>
          </w:p>
          <w:p w14:paraId="5201B58E" w14:textId="77777777" w:rsidR="00A3024F" w:rsidRPr="00D23748" w:rsidRDefault="00A3024F" w:rsidP="00A3024F">
            <w:pPr>
              <w:pStyle w:val="Tabellenstil2"/>
              <w:numPr>
                <w:ilvl w:val="0"/>
                <w:numId w:val="5"/>
              </w:numPr>
              <w:rPr>
                <w:rFonts w:ascii="Arial" w:hAnsi="Arial" w:cs="Arial"/>
                <w:color w:val="auto"/>
                <w:sz w:val="22"/>
                <w:szCs w:val="22"/>
                <w:lang w:val="de-DE"/>
                <w14:textOutline w14:w="0" w14:cap="rnd" w14:cmpd="sng" w14:algn="ctr">
                  <w14:noFill/>
                  <w14:prstDash w14:val="solid"/>
                  <w14:bevel/>
                </w14:textOutline>
              </w:rPr>
            </w:pPr>
            <w:r w:rsidRPr="00D23748">
              <w:rPr>
                <w:rFonts w:ascii="Arial" w:hAnsi="Arial" w:cs="Arial"/>
                <w:color w:val="auto"/>
                <w:sz w:val="22"/>
                <w:szCs w:val="22"/>
                <w:lang w:val="de-DE"/>
                <w14:textOutline w14:w="0" w14:cap="rnd" w14:cmpd="sng" w14:algn="ctr">
                  <w14:noFill/>
                  <w14:prstDash w14:val="solid"/>
                  <w14:bevel/>
                </w14:textOutline>
              </w:rPr>
              <w:t>Hierbei können Unklarheiten Einzelner von der Lehrkraft oder dem Plenum beseitigt werden.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9EEE0A"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3A1ECD3A"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Interaktives Tafelsystem / Dokumenten</w:t>
            </w:r>
            <w:r>
              <w:rPr>
                <w:rStyle w:val="Hyperlink0"/>
                <w:rFonts w:ascii="Arial" w:hAnsi="Arial" w:cs="Arial"/>
                <w:color w:val="auto"/>
                <w:sz w:val="22"/>
                <w:szCs w:val="22"/>
                <w:u w:val="none"/>
              </w:rPr>
              <w:t>-</w:t>
            </w:r>
            <w:r w:rsidRPr="00D23748">
              <w:rPr>
                <w:rStyle w:val="Hyperlink0"/>
                <w:rFonts w:ascii="Arial" w:hAnsi="Arial" w:cs="Arial"/>
                <w:color w:val="auto"/>
                <w:sz w:val="22"/>
                <w:szCs w:val="22"/>
                <w:u w:val="none"/>
              </w:rPr>
              <w:t xml:space="preserve">kamera </w:t>
            </w:r>
          </w:p>
          <w:p w14:paraId="4AB3EA82"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FF0000"/>
                <w:sz w:val="22"/>
                <w:szCs w:val="22"/>
                <w:u w:val="none"/>
                <w:lang w:val="de-DE"/>
              </w:rPr>
              <w:t>02-1-3-1_AM01_Rap-Lyrik</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385F28" w14:textId="77777777" w:rsidR="00A3024F" w:rsidRPr="00D23748" w:rsidRDefault="00A3024F" w:rsidP="00A3024F">
            <w:pPr>
              <w:pStyle w:val="Tabellenstil2"/>
              <w:numPr>
                <w:ilvl w:val="0"/>
                <w:numId w:val="6"/>
              </w:numPr>
              <w:ind w:left="173" w:hanging="173"/>
              <w:rPr>
                <w:rFonts w:ascii="Arial" w:hAnsi="Arial" w:cs="Arial"/>
                <w:color w:val="auto"/>
                <w:sz w:val="22"/>
                <w:szCs w:val="22"/>
                <w:lang w:val="de-DE"/>
              </w:rPr>
            </w:pPr>
            <w:r w:rsidRPr="00D23748">
              <w:rPr>
                <w:rFonts w:ascii="Arial" w:hAnsi="Arial" w:cs="Arial"/>
                <w:color w:val="auto"/>
                <w:sz w:val="22"/>
                <w:szCs w:val="22"/>
                <w:lang w:val="de-DE"/>
              </w:rPr>
              <w:t>5 Minuten</w:t>
            </w:r>
          </w:p>
        </w:tc>
      </w:tr>
      <w:tr w:rsidR="00A3024F" w:rsidRPr="00D23748" w14:paraId="63F98EA9" w14:textId="77777777" w:rsidTr="00A3024F">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BC2290" w14:textId="77777777" w:rsidR="00A3024F" w:rsidRPr="00D23748" w:rsidRDefault="00A3024F" w:rsidP="00A3024F">
            <w:pPr>
              <w:jc w:val="center"/>
              <w:rPr>
                <w:rFonts w:cs="Arial"/>
                <w:noProof/>
                <w:sz w:val="22"/>
                <w:szCs w:val="22"/>
              </w:rPr>
            </w:pPr>
            <w:r w:rsidRPr="00D23748">
              <w:rPr>
                <w:rFonts w:cs="Arial"/>
                <w:noProof/>
                <w:sz w:val="22"/>
                <w:szCs w:val="22"/>
              </w:rPr>
              <w:t>Überleitung</w:t>
            </w:r>
          </w:p>
          <w:p w14:paraId="0D86CC93" w14:textId="77777777" w:rsidR="00A3024F" w:rsidRPr="00D23748" w:rsidRDefault="00A3024F" w:rsidP="00A3024F">
            <w:pPr>
              <w:jc w:val="center"/>
              <w:rPr>
                <w:rFonts w:cs="Arial"/>
                <w:noProof/>
                <w:sz w:val="22"/>
                <w:szCs w:val="22"/>
              </w:rPr>
            </w:pPr>
            <w:r w:rsidRPr="00D23748">
              <w:rPr>
                <w:rFonts w:cs="Arial"/>
                <w:noProof/>
                <w:sz w:val="22"/>
                <w:szCs w:val="22"/>
              </w:rPr>
              <w:t>zum Transfer</w:t>
            </w:r>
          </w:p>
          <w:p w14:paraId="0762EA37" w14:textId="77777777" w:rsidR="00A3024F" w:rsidRPr="00D23748" w:rsidRDefault="00A3024F" w:rsidP="00A3024F">
            <w:pPr>
              <w:jc w:val="center"/>
              <w:rPr>
                <w:rFonts w:cs="Arial"/>
                <w:noProof/>
                <w:sz w:val="22"/>
                <w:szCs w:val="22"/>
              </w:rPr>
            </w:pPr>
          </w:p>
          <w:p w14:paraId="78BFE60A" w14:textId="77777777" w:rsidR="00A3024F" w:rsidRPr="00D23748" w:rsidRDefault="00A3024F" w:rsidP="00A3024F">
            <w:pPr>
              <w:jc w:val="center"/>
              <w:rPr>
                <w:rFonts w:cs="Arial"/>
                <w:noProof/>
                <w:sz w:val="22"/>
                <w:szCs w:val="22"/>
              </w:rPr>
            </w:pPr>
            <w:r>
              <w:rPr>
                <w:noProof/>
              </w:rPr>
              <w:drawing>
                <wp:inline distT="0" distB="0" distL="0" distR="0" wp14:anchorId="73E0324A" wp14:editId="7AF6310C">
                  <wp:extent cx="360000" cy="360000"/>
                  <wp:effectExtent l="0" t="0" r="2540" b="2540"/>
                  <wp:docPr id="609" name="Grafik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74E91852" w14:textId="77777777" w:rsidR="00A3024F" w:rsidRPr="00D23748" w:rsidRDefault="00A3024F" w:rsidP="00A3024F">
            <w:pPr>
              <w:jc w:val="center"/>
              <w:rPr>
                <w:rFonts w:cs="Arial"/>
                <w:noProof/>
                <w:sz w:val="22"/>
                <w:szCs w:val="22"/>
              </w:rPr>
            </w:pPr>
            <w:r w:rsidRPr="00D23748">
              <w:rPr>
                <w:rFonts w:cs="Arial"/>
                <w:noProof/>
                <w:sz w:val="22"/>
                <w:szCs w:val="22"/>
              </w:rPr>
              <w:t xml:space="preserve">Einzelarbeit </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570A63" w14:textId="77777777" w:rsidR="00A3024F" w:rsidRPr="00D23748" w:rsidRDefault="00A3024F" w:rsidP="00A3024F">
            <w:pPr>
              <w:pStyle w:val="Listenabsatz"/>
              <w:numPr>
                <w:ilvl w:val="0"/>
                <w:numId w:val="5"/>
              </w:numPr>
              <w:rPr>
                <w:rFonts w:ascii="Arial" w:hAnsi="Arial" w:cs="Arial"/>
                <w:sz w:val="22"/>
                <w:szCs w:val="22"/>
              </w:rPr>
            </w:pPr>
            <w:r w:rsidRPr="00D23748">
              <w:rPr>
                <w:rFonts w:ascii="Arial" w:hAnsi="Arial" w:cs="Arial"/>
                <w:sz w:val="22"/>
                <w:szCs w:val="22"/>
              </w:rPr>
              <w:t>Nachdem Sie nun einiges zum Thema „Heimat und Fremde“ gehört haben, gilt es nun, dass Sie einen kurzen eigenen Text zu diesem Thema verfassen.</w:t>
            </w:r>
          </w:p>
          <w:p w14:paraId="7F363088" w14:textId="77777777" w:rsidR="00A3024F" w:rsidRPr="00D23748" w:rsidRDefault="00A3024F" w:rsidP="00A3024F">
            <w:pPr>
              <w:pStyle w:val="Tabellenstil2"/>
              <w:numPr>
                <w:ilvl w:val="0"/>
                <w:numId w:val="5"/>
              </w:numPr>
              <w:rPr>
                <w:rFonts w:ascii="Arial" w:hAnsi="Arial" w:cs="Arial"/>
                <w:color w:val="auto"/>
                <w:sz w:val="22"/>
                <w:szCs w:val="22"/>
                <w:lang w:val="de-DE"/>
                <w14:textOutline w14:w="0" w14:cap="rnd" w14:cmpd="sng" w14:algn="ctr">
                  <w14:noFill/>
                  <w14:prstDash w14:val="solid"/>
                  <w14:bevel/>
                </w14:textOutline>
              </w:rPr>
            </w:pPr>
            <w:r w:rsidRPr="00513FA0">
              <w:rPr>
                <w:rFonts w:ascii="Arial" w:hAnsi="Arial" w:cs="Arial"/>
                <w:sz w:val="22"/>
                <w:szCs w:val="22"/>
                <w:lang w:val="de-DE"/>
              </w:rPr>
              <w:t xml:space="preserve">Klicken Sie hierfür auf den Link in </w:t>
            </w:r>
            <w:r w:rsidRPr="00513FA0">
              <w:rPr>
                <w:rFonts w:ascii="Arial" w:hAnsi="Arial" w:cs="Arial"/>
                <w:color w:val="auto"/>
                <w:sz w:val="22"/>
                <w:szCs w:val="22"/>
                <w:lang w:val="de-DE"/>
              </w:rPr>
              <w:t xml:space="preserve">Aufgabe 4 </w:t>
            </w:r>
            <w:r w:rsidRPr="00513FA0">
              <w:rPr>
                <w:rFonts w:ascii="Arial" w:hAnsi="Arial" w:cs="Arial"/>
                <w:sz w:val="22"/>
                <w:szCs w:val="22"/>
                <w:lang w:val="de-DE"/>
              </w:rPr>
              <w:t xml:space="preserve">und lesen Sie sich die Informationen auf </w:t>
            </w:r>
            <w:r w:rsidRPr="00513FA0">
              <w:rPr>
                <w:rFonts w:ascii="Arial" w:hAnsi="Arial" w:cs="Arial"/>
                <w:color w:val="FF0000"/>
                <w:sz w:val="22"/>
                <w:szCs w:val="22"/>
                <w:lang w:val="de-DE"/>
              </w:rPr>
              <w:t xml:space="preserve">02-1-3-2_AM02_Rap-Lyrik_Transfer </w:t>
            </w:r>
            <w:r w:rsidRPr="00513FA0">
              <w:rPr>
                <w:rFonts w:ascii="Arial" w:hAnsi="Arial" w:cs="Arial"/>
                <w:sz w:val="22"/>
                <w:szCs w:val="22"/>
                <w:lang w:val="de-DE"/>
              </w:rPr>
              <w:t>durch.</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F0D6ED"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1E723650"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Interaktives Tafelsystem / Dokumenten</w:t>
            </w:r>
            <w:r>
              <w:rPr>
                <w:rStyle w:val="Hyperlink0"/>
                <w:rFonts w:ascii="Arial" w:hAnsi="Arial" w:cs="Arial"/>
                <w:color w:val="auto"/>
                <w:sz w:val="22"/>
                <w:szCs w:val="22"/>
                <w:u w:val="none"/>
              </w:rPr>
              <w:t>-</w:t>
            </w:r>
            <w:r w:rsidRPr="00D23748">
              <w:rPr>
                <w:rStyle w:val="Hyperlink0"/>
                <w:rFonts w:ascii="Arial" w:hAnsi="Arial" w:cs="Arial"/>
                <w:color w:val="auto"/>
                <w:sz w:val="22"/>
                <w:szCs w:val="22"/>
                <w:u w:val="none"/>
              </w:rPr>
              <w:t xml:space="preserve">kamera </w:t>
            </w:r>
          </w:p>
          <w:p w14:paraId="1E9A6A57"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FF0000"/>
                <w:sz w:val="22"/>
                <w:szCs w:val="22"/>
                <w:u w:val="none"/>
                <w:lang w:val="de-DE"/>
              </w:rPr>
              <w:t>02-1-3-2_AM02_Rap-Lyrik_Transfer</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EE45D4" w14:textId="77777777" w:rsidR="00A3024F" w:rsidRPr="00D23748" w:rsidRDefault="00A3024F" w:rsidP="00A3024F">
            <w:pPr>
              <w:pStyle w:val="Tabellenstil2"/>
              <w:rPr>
                <w:rFonts w:ascii="Arial" w:hAnsi="Arial" w:cs="Arial"/>
                <w:color w:val="FF0000"/>
                <w:sz w:val="22"/>
                <w:szCs w:val="22"/>
                <w:lang w:val="de-DE"/>
              </w:rPr>
            </w:pPr>
          </w:p>
        </w:tc>
      </w:tr>
      <w:tr w:rsidR="00A3024F" w:rsidRPr="00D23748" w14:paraId="028E13F5" w14:textId="77777777" w:rsidTr="00A3024F">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E2CF85" w14:textId="77777777" w:rsidR="00A3024F" w:rsidRDefault="00A3024F" w:rsidP="00A3024F">
            <w:pPr>
              <w:jc w:val="center"/>
              <w:rPr>
                <w:rFonts w:cs="Arial"/>
                <w:noProof/>
                <w:sz w:val="22"/>
                <w:szCs w:val="22"/>
              </w:rPr>
            </w:pPr>
            <w:r w:rsidRPr="00D23748">
              <w:rPr>
                <w:rFonts w:cs="Arial"/>
                <w:noProof/>
                <w:sz w:val="22"/>
                <w:szCs w:val="22"/>
              </w:rPr>
              <w:t>Ergebnis-sicherung</w:t>
            </w:r>
          </w:p>
          <w:p w14:paraId="53401142" w14:textId="77777777" w:rsidR="00A3024F" w:rsidRDefault="00A3024F" w:rsidP="00A3024F">
            <w:pPr>
              <w:jc w:val="center"/>
              <w:rPr>
                <w:rFonts w:cs="Arial"/>
                <w:noProof/>
                <w:sz w:val="22"/>
                <w:szCs w:val="22"/>
              </w:rPr>
            </w:pPr>
          </w:p>
          <w:p w14:paraId="5BE2F933" w14:textId="77777777" w:rsidR="00A3024F" w:rsidRPr="00D23748" w:rsidRDefault="00A3024F" w:rsidP="00A3024F">
            <w:pPr>
              <w:jc w:val="center"/>
              <w:rPr>
                <w:rFonts w:cs="Arial"/>
                <w:noProof/>
                <w:sz w:val="22"/>
                <w:szCs w:val="22"/>
              </w:rPr>
            </w:pPr>
            <w:r>
              <w:rPr>
                <w:noProof/>
              </w:rPr>
              <w:drawing>
                <wp:inline distT="0" distB="0" distL="0" distR="0" wp14:anchorId="51C4966A" wp14:editId="7DCB407D">
                  <wp:extent cx="360000" cy="375000"/>
                  <wp:effectExtent l="0" t="0" r="2540" b="6350"/>
                  <wp:docPr id="611" name="Grafik 611"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75000"/>
                          </a:xfrm>
                          <a:prstGeom prst="rect">
                            <a:avLst/>
                          </a:prstGeom>
                        </pic:spPr>
                      </pic:pic>
                    </a:graphicData>
                  </a:graphic>
                </wp:inline>
              </w:drawing>
            </w:r>
          </w:p>
          <w:p w14:paraId="2D7F0CC5" w14:textId="77777777" w:rsidR="00A3024F" w:rsidRPr="00D23748" w:rsidRDefault="00A3024F" w:rsidP="00A3024F">
            <w:pPr>
              <w:jc w:val="center"/>
              <w:rPr>
                <w:rFonts w:cs="Arial"/>
                <w:sz w:val="22"/>
                <w:szCs w:val="22"/>
              </w:rPr>
            </w:pPr>
            <w:r w:rsidRPr="00D23748">
              <w:rPr>
                <w:rFonts w:cs="Arial"/>
                <w:sz w:val="22"/>
                <w:szCs w:val="22"/>
              </w:rPr>
              <w:t>Plenum</w:t>
            </w:r>
          </w:p>
          <w:p w14:paraId="7E19A2FA" w14:textId="77777777" w:rsidR="00A3024F" w:rsidRPr="00D23748" w:rsidRDefault="00A3024F" w:rsidP="00A3024F">
            <w:pPr>
              <w:jc w:val="center"/>
              <w:rPr>
                <w:rFonts w:cs="Arial"/>
                <w:noProof/>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8E409D" w14:textId="77777777" w:rsidR="00A3024F" w:rsidRPr="00D23748" w:rsidRDefault="00A3024F" w:rsidP="00A3024F">
            <w:pPr>
              <w:pStyle w:val="Listenabsatz"/>
              <w:numPr>
                <w:ilvl w:val="0"/>
                <w:numId w:val="5"/>
              </w:numPr>
              <w:rPr>
                <w:rFonts w:ascii="Arial" w:hAnsi="Arial" w:cs="Arial"/>
                <w:sz w:val="22"/>
                <w:szCs w:val="22"/>
              </w:rPr>
            </w:pPr>
            <w:r w:rsidRPr="00D23748">
              <w:rPr>
                <w:rFonts w:ascii="Arial" w:hAnsi="Arial" w:cs="Arial"/>
                <w:sz w:val="22"/>
                <w:szCs w:val="22"/>
              </w:rPr>
              <w:t>Die Schülerinnen und Schüler verfassen eigene Texte und laden diese auf dem Padlet hoch.</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51A12D" w14:textId="77777777" w:rsidR="00A3024F" w:rsidRPr="00D237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auto"/>
                <w:sz w:val="22"/>
                <w:szCs w:val="22"/>
                <w:u w:val="none"/>
              </w:rPr>
              <w:t>Tablet/PC</w:t>
            </w:r>
          </w:p>
          <w:p w14:paraId="0AA10288" w14:textId="77777777" w:rsidR="00A3024F" w:rsidRPr="009E4048" w:rsidRDefault="00A3024F" w:rsidP="00A3024F">
            <w:pPr>
              <w:pStyle w:val="Tabellenstil2"/>
              <w:numPr>
                <w:ilvl w:val="0"/>
                <w:numId w:val="4"/>
              </w:numPr>
              <w:rPr>
                <w:rStyle w:val="Hyperlink0"/>
                <w:rFonts w:ascii="Arial" w:hAnsi="Arial" w:cs="Arial"/>
                <w:color w:val="auto"/>
                <w:sz w:val="22"/>
                <w:szCs w:val="22"/>
                <w:u w:val="none"/>
              </w:rPr>
            </w:pPr>
            <w:r w:rsidRPr="00D23748">
              <w:rPr>
                <w:rStyle w:val="Hyperlink0"/>
                <w:rFonts w:ascii="Arial" w:hAnsi="Arial" w:cs="Arial"/>
                <w:color w:val="FF0000"/>
                <w:sz w:val="22"/>
                <w:szCs w:val="22"/>
                <w:u w:val="none"/>
                <w:lang w:val="de-DE"/>
              </w:rPr>
              <w:t>02-1-3-2_AM02_Rap-Lyrik_Transfer</w:t>
            </w:r>
          </w:p>
          <w:p w14:paraId="5DEAE44F" w14:textId="0580CFC3" w:rsidR="00A3024F" w:rsidRPr="009E4048" w:rsidRDefault="00A3024F" w:rsidP="00A3024F">
            <w:pPr>
              <w:pStyle w:val="Tabellenstil2"/>
              <w:numPr>
                <w:ilvl w:val="0"/>
                <w:numId w:val="4"/>
              </w:numPr>
              <w:rPr>
                <w:rStyle w:val="Hyperlink0"/>
                <w:rFonts w:ascii="Arial" w:hAnsi="Arial" w:cs="Arial"/>
                <w:color w:val="auto"/>
                <w:sz w:val="22"/>
                <w:szCs w:val="22"/>
                <w:u w:val="none"/>
                <w:lang w:val="de-DE"/>
              </w:rPr>
            </w:pPr>
            <w:r>
              <w:rPr>
                <w:rStyle w:val="Hyperlink0"/>
                <w:rFonts w:ascii="Arial" w:hAnsi="Arial" w:cs="Arial"/>
                <w:color w:val="FF0000"/>
                <w:sz w:val="22"/>
                <w:szCs w:val="22"/>
                <w:u w:val="none"/>
                <w:lang w:val="de-DE"/>
              </w:rPr>
              <w:t>Ein Muster-Padlet finde</w:t>
            </w:r>
            <w:r>
              <w:rPr>
                <w:rStyle w:val="Hyperlink0"/>
                <w:rFonts w:ascii="Arial" w:hAnsi="Arial" w:cs="Arial"/>
                <w:color w:val="FF0000"/>
                <w:sz w:val="22"/>
                <w:szCs w:val="22"/>
                <w:u w:val="none"/>
                <w:lang w:val="de-DE"/>
              </w:rPr>
              <w:t>n Sie unter folgendem QR-Code/</w:t>
            </w:r>
            <w:r>
              <w:rPr>
                <w:rStyle w:val="Hyperlink0"/>
                <w:rFonts w:ascii="Arial" w:hAnsi="Arial" w:cs="Arial"/>
                <w:color w:val="FF0000"/>
                <w:sz w:val="22"/>
                <w:szCs w:val="22"/>
                <w:u w:val="none"/>
                <w:lang w:val="de-DE"/>
              </w:rPr>
              <w:t>Link:</w:t>
            </w:r>
          </w:p>
          <w:p w14:paraId="1745A0CA" w14:textId="77777777" w:rsidR="00A3024F" w:rsidRPr="009E4048" w:rsidRDefault="00A3024F" w:rsidP="00A3024F">
            <w:pPr>
              <w:pStyle w:val="Tabellenstil2"/>
              <w:ind w:left="218"/>
              <w:rPr>
                <w:rStyle w:val="Hyperlink0"/>
                <w:rFonts w:ascii="Arial" w:hAnsi="Arial" w:cs="Arial"/>
                <w:color w:val="auto"/>
                <w:sz w:val="22"/>
                <w:szCs w:val="22"/>
                <w:u w:val="none"/>
                <w:lang w:val="de-DE"/>
              </w:rPr>
            </w:pPr>
            <w:r>
              <w:rPr>
                <w:rFonts w:ascii="Arial" w:hAnsi="Arial" w:cs="Arial"/>
                <w:noProof/>
                <w:color w:val="auto"/>
                <w:sz w:val="22"/>
                <w:szCs w:val="22"/>
                <w:lang w:val="de-DE"/>
                <w14:textOutline w14:w="0" w14:cap="rnd" w14:cmpd="sng" w14:algn="ctr">
                  <w14:noFill/>
                  <w14:prstDash w14:val="solid"/>
                  <w14:bevel/>
                </w14:textOutline>
              </w:rPr>
              <w:drawing>
                <wp:inline distT="0" distB="0" distL="0" distR="0" wp14:anchorId="7975EF65" wp14:editId="3C6DFCCA">
                  <wp:extent cx="592667" cy="592667"/>
                  <wp:effectExtent l="0" t="0" r="4445"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imat und Fremde-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5122" cy="595122"/>
                          </a:xfrm>
                          <a:prstGeom prst="rect">
                            <a:avLst/>
                          </a:prstGeom>
                        </pic:spPr>
                      </pic:pic>
                    </a:graphicData>
                  </a:graphic>
                </wp:inline>
              </w:drawing>
            </w:r>
          </w:p>
          <w:p w14:paraId="6536230C" w14:textId="77777777" w:rsidR="00A3024F" w:rsidRDefault="00A3024F" w:rsidP="00A3024F">
            <w:pPr>
              <w:pStyle w:val="Tabellenstil2"/>
              <w:ind w:left="218"/>
              <w:rPr>
                <w:rStyle w:val="Hyperlink0"/>
                <w:rFonts w:ascii="Arial" w:hAnsi="Arial" w:cs="Arial"/>
                <w:color w:val="FF0000"/>
                <w:sz w:val="22"/>
                <w:szCs w:val="22"/>
                <w:u w:val="none"/>
                <w:lang w:val="de-DE"/>
              </w:rPr>
            </w:pPr>
            <w:hyperlink r:id="rId18" w:history="1">
              <w:r w:rsidRPr="00231B05">
                <w:rPr>
                  <w:rStyle w:val="Hyperlink"/>
                  <w:rFonts w:ascii="Arial" w:hAnsi="Arial" w:cs="Arial"/>
                  <w:sz w:val="22"/>
                  <w:szCs w:val="22"/>
                  <w:lang w:val="de-DE"/>
                </w:rPr>
                <w:t>https://padlet.com/mathias_geiger/1sk05s0e0duh</w:t>
              </w:r>
            </w:hyperlink>
          </w:p>
          <w:p w14:paraId="68EB7001" w14:textId="77777777" w:rsidR="00A3024F" w:rsidRDefault="00A3024F" w:rsidP="00A3024F">
            <w:pPr>
              <w:pStyle w:val="Tabellenstil2"/>
              <w:ind w:left="218"/>
              <w:rPr>
                <w:rStyle w:val="Hyperlink0"/>
                <w:rFonts w:ascii="Arial" w:hAnsi="Arial" w:cs="Arial"/>
                <w:color w:val="000000" w:themeColor="text1"/>
                <w:sz w:val="22"/>
                <w:szCs w:val="22"/>
                <w:u w:val="none"/>
                <w:lang w:val="de-DE"/>
              </w:rPr>
            </w:pPr>
            <w:r w:rsidRPr="009E4048">
              <w:rPr>
                <w:rStyle w:val="Hyperlink0"/>
                <w:rFonts w:ascii="Arial" w:hAnsi="Arial" w:cs="Arial"/>
                <w:color w:val="000000" w:themeColor="text1"/>
                <w:sz w:val="22"/>
                <w:szCs w:val="22"/>
                <w:u w:val="none"/>
                <w:lang w:val="de-DE"/>
              </w:rPr>
              <w:t>Das Passwort lautet:</w:t>
            </w:r>
          </w:p>
          <w:p w14:paraId="2B34BEBD" w14:textId="77777777" w:rsidR="00A3024F" w:rsidRPr="009E4048" w:rsidRDefault="00A3024F" w:rsidP="00A3024F">
            <w:pPr>
              <w:pStyle w:val="Tabellenstil2"/>
              <w:ind w:left="218"/>
              <w:rPr>
                <w:rStyle w:val="Hyperlink0"/>
                <w:rFonts w:ascii="Arial" w:hAnsi="Arial" w:cs="Arial"/>
                <w:color w:val="000000" w:themeColor="text1"/>
                <w:sz w:val="22"/>
                <w:szCs w:val="22"/>
                <w:u w:val="none"/>
                <w:lang w:val="de-DE"/>
              </w:rPr>
            </w:pPr>
            <w:r w:rsidRPr="009E4048">
              <w:rPr>
                <w:rStyle w:val="Hyperlink0"/>
                <w:rFonts w:ascii="Arial" w:hAnsi="Arial" w:cs="Arial"/>
                <w:color w:val="000000" w:themeColor="text1"/>
                <w:sz w:val="22"/>
                <w:szCs w:val="22"/>
                <w:u w:val="none"/>
                <w:lang w:val="de-DE"/>
              </w:rPr>
              <w:t>Heimat und Fremde</w:t>
            </w:r>
          </w:p>
          <w:p w14:paraId="2186337A" w14:textId="77777777" w:rsidR="00A3024F" w:rsidRPr="009E4048" w:rsidRDefault="00A3024F" w:rsidP="00A3024F">
            <w:pPr>
              <w:pStyle w:val="Tabellenstil2"/>
              <w:rPr>
                <w:rStyle w:val="Hyperlink0"/>
                <w:rFonts w:ascii="Arial" w:hAnsi="Arial" w:cs="Arial"/>
                <w:color w:val="auto"/>
                <w:sz w:val="22"/>
                <w:szCs w:val="22"/>
                <w:u w:val="none"/>
                <w:lang w:val="de-D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71887E" w14:textId="77777777" w:rsidR="00A3024F" w:rsidRPr="00D23748" w:rsidRDefault="00A3024F" w:rsidP="00A3024F">
            <w:pPr>
              <w:pStyle w:val="Tabellenstil2"/>
              <w:rPr>
                <w:rFonts w:ascii="Arial" w:hAnsi="Arial" w:cs="Arial"/>
                <w:color w:val="FF0000"/>
                <w:sz w:val="22"/>
                <w:szCs w:val="22"/>
                <w:lang w:val="de-DE"/>
              </w:rPr>
            </w:pPr>
          </w:p>
        </w:tc>
      </w:tr>
    </w:tbl>
    <w:p w14:paraId="3B251D95" w14:textId="77777777" w:rsidR="00A3024F" w:rsidRDefault="00A3024F" w:rsidP="001D495F">
      <w:pPr>
        <w:pStyle w:val="Text"/>
        <w:jc w:val="both"/>
        <w:rPr>
          <w:rFonts w:ascii="Arial" w:hAnsi="Arial" w:cs="Arial"/>
        </w:rPr>
      </w:pPr>
    </w:p>
    <w:p w14:paraId="27E3C8E6" w14:textId="77777777" w:rsidR="00A3024F" w:rsidRDefault="00A3024F">
      <w:pPr>
        <w:spacing w:after="160" w:line="259" w:lineRule="auto"/>
        <w:rPr>
          <w:rFonts w:eastAsia="Arial Unicode MS" w:cs="Arial"/>
          <w:color w:val="000000"/>
          <w:sz w:val="22"/>
          <w:szCs w:val="22"/>
          <w:bdr w:val="nil"/>
          <w14:textOutline w14:w="0" w14:cap="flat" w14:cmpd="sng" w14:algn="ctr">
            <w14:noFill/>
            <w14:prstDash w14:val="solid"/>
            <w14:bevel/>
          </w14:textOutline>
        </w:rPr>
      </w:pPr>
      <w:r>
        <w:rPr>
          <w:rFonts w:cs="Arial"/>
        </w:rPr>
        <w:br w:type="page"/>
      </w:r>
    </w:p>
    <w:p w14:paraId="7B741C0A" w14:textId="4CACD778" w:rsidR="00306A0F" w:rsidRPr="00D23748" w:rsidRDefault="00306A0F" w:rsidP="001D495F">
      <w:pPr>
        <w:pStyle w:val="Text"/>
        <w:jc w:val="both"/>
        <w:rPr>
          <w:rFonts w:ascii="Arial" w:hAnsi="Arial" w:cs="Arial"/>
        </w:rPr>
      </w:pPr>
      <w:r w:rsidRPr="00D23748">
        <w:rPr>
          <w:rFonts w:ascii="Arial" w:hAnsi="Arial" w:cs="Arial"/>
        </w:rPr>
        <w:lastRenderedPageBreak/>
        <w:t xml:space="preserve">Die Schülerinnen und Schüler können ihre Ergebnisse auf dem AB entweder handschriftlich, im Rahmen ihrer bereits </w:t>
      </w:r>
      <w:r w:rsidR="00CD0FC7">
        <w:rPr>
          <w:rFonts w:ascii="Arial" w:hAnsi="Arial" w:cs="Arial"/>
        </w:rPr>
        <w:t>vorhandenen Arbeitsstrukturen/</w:t>
      </w:r>
      <w:r w:rsidRPr="00D23748">
        <w:rPr>
          <w:rFonts w:ascii="Arial" w:hAnsi="Arial" w:cs="Arial"/>
        </w:rPr>
        <w:t>Programme (GoodNotes, OneNote) sichern oder alternativ ein E-Book anlegen. Beispiele und Anleitungen gibt es z.</w:t>
      </w:r>
      <w:r w:rsidR="001D495F" w:rsidRPr="00D23748">
        <w:rPr>
          <w:rFonts w:ascii="Arial" w:hAnsi="Arial" w:cs="Arial"/>
        </w:rPr>
        <w:t xml:space="preserve"> </w:t>
      </w:r>
      <w:r w:rsidRPr="00D23748">
        <w:rPr>
          <w:rFonts w:ascii="Arial" w:hAnsi="Arial" w:cs="Arial"/>
        </w:rPr>
        <w:t xml:space="preserve">B. hier: </w:t>
      </w:r>
    </w:p>
    <w:p w14:paraId="3064AEC2" w14:textId="77777777" w:rsidR="00306A0F" w:rsidRPr="00D23748" w:rsidRDefault="00306A0F" w:rsidP="001D495F">
      <w:pPr>
        <w:pStyle w:val="Text"/>
        <w:jc w:val="both"/>
        <w:rPr>
          <w:rFonts w:ascii="Arial" w:hAnsi="Arial" w:cs="Arial"/>
        </w:rPr>
      </w:pPr>
    </w:p>
    <w:p w14:paraId="21911D86" w14:textId="77777777" w:rsidR="00306A0F" w:rsidRPr="00D23748" w:rsidRDefault="00394232" w:rsidP="001D495F">
      <w:pPr>
        <w:pStyle w:val="Text"/>
        <w:jc w:val="both"/>
        <w:rPr>
          <w:rStyle w:val="Hyperlink"/>
          <w:rFonts w:ascii="Arial" w:hAnsi="Arial" w:cs="Arial"/>
        </w:rPr>
      </w:pPr>
      <w:hyperlink r:id="rId19" w:history="1">
        <w:r w:rsidR="00306A0F" w:rsidRPr="00D23748">
          <w:rPr>
            <w:rStyle w:val="Hyperlink"/>
            <w:rFonts w:ascii="Arial" w:hAnsi="Arial" w:cs="Arial"/>
          </w:rPr>
          <w:t>http://www.tabletbs.de/,Lde/Startseite/Unterricht/Dokumentieren++mit+Hilfe+von+eBooks</w:t>
        </w:r>
      </w:hyperlink>
    </w:p>
    <w:p w14:paraId="57265760" w14:textId="77777777" w:rsidR="00306A0F" w:rsidRPr="00D23748" w:rsidRDefault="00306A0F" w:rsidP="001D495F">
      <w:pPr>
        <w:pStyle w:val="Text"/>
        <w:jc w:val="both"/>
        <w:rPr>
          <w:rStyle w:val="Hyperlink"/>
          <w:rFonts w:ascii="Arial" w:hAnsi="Arial" w:cs="Arial"/>
        </w:rPr>
      </w:pPr>
    </w:p>
    <w:p w14:paraId="74F2D277" w14:textId="77777777" w:rsidR="00306A0F" w:rsidRPr="00D23748" w:rsidRDefault="00306A0F" w:rsidP="001D495F">
      <w:pPr>
        <w:pStyle w:val="Text"/>
        <w:jc w:val="both"/>
        <w:rPr>
          <w:rFonts w:ascii="Arial" w:hAnsi="Arial" w:cs="Arial"/>
        </w:rPr>
      </w:pPr>
      <w:r w:rsidRPr="00D23748">
        <w:rPr>
          <w:rFonts w:ascii="Arial" w:hAnsi="Arial" w:cs="Arial"/>
        </w:rPr>
        <w:t>Hinsichtlich des Transfers sind verschiedene Szenarien denkbar. Die jeweilige Schwerpunktsetzung obliegt dem pädagogischen Gestaltungsspielraum der unterrichtenden Lehrkraft.</w:t>
      </w:r>
    </w:p>
    <w:p w14:paraId="22812235" w14:textId="77777777" w:rsidR="00306A0F" w:rsidRPr="00D23748" w:rsidRDefault="00306A0F" w:rsidP="001D495F">
      <w:pPr>
        <w:pStyle w:val="Text"/>
        <w:jc w:val="both"/>
        <w:rPr>
          <w:rFonts w:ascii="Arial" w:hAnsi="Arial" w:cs="Arial"/>
        </w:rPr>
      </w:pPr>
    </w:p>
    <w:p w14:paraId="4F0A1236" w14:textId="77777777" w:rsidR="00306A0F" w:rsidRPr="00D23748" w:rsidRDefault="00306A0F" w:rsidP="001D495F">
      <w:pPr>
        <w:pStyle w:val="Text"/>
        <w:jc w:val="both"/>
        <w:rPr>
          <w:rFonts w:ascii="Arial" w:hAnsi="Arial" w:cs="Arial"/>
        </w:rPr>
      </w:pPr>
      <w:r w:rsidRPr="00D23748">
        <w:rPr>
          <w:rFonts w:ascii="Arial" w:hAnsi="Arial" w:cs="Arial"/>
        </w:rPr>
        <w:t>Eine mögliche Variante ist, dass die Schülerinnen und Schüler ihre Schreibprodukte hochladen und als Hausaufgabe eine vorab festgelegte Anzahl weiterer Texte lesen und kommentieren.</w:t>
      </w:r>
    </w:p>
    <w:p w14:paraId="50697BFB" w14:textId="77777777" w:rsidR="00306A0F" w:rsidRPr="00D23748" w:rsidRDefault="00306A0F" w:rsidP="001D495F">
      <w:pPr>
        <w:pStyle w:val="Text"/>
        <w:jc w:val="both"/>
        <w:rPr>
          <w:rFonts w:ascii="Arial" w:hAnsi="Arial" w:cs="Arial"/>
        </w:rPr>
      </w:pPr>
    </w:p>
    <w:p w14:paraId="79C62844" w14:textId="77777777" w:rsidR="00306A0F" w:rsidRPr="00D23748" w:rsidRDefault="00306A0F" w:rsidP="001D495F">
      <w:pPr>
        <w:pStyle w:val="Text"/>
        <w:jc w:val="both"/>
        <w:rPr>
          <w:rFonts w:ascii="Arial" w:hAnsi="Arial" w:cs="Arial"/>
        </w:rPr>
      </w:pPr>
      <w:r w:rsidRPr="00D23748">
        <w:rPr>
          <w:rFonts w:ascii="Arial" w:hAnsi="Arial" w:cs="Arial"/>
        </w:rPr>
        <w:t>Das schreibdidaktische Potenzial wird noch intensiver genutzt, wenn, innerhalb einer folgenden Einzelstunde, die eigenen und fremden Texte hinsichtlich ihrer Gestaltung verglichen, kommentiert und gegebenenfalls überarbeitet werden. Auch eine vertiefende Reflexion über die Auswirkung unterschiedlicher Formen auf den Inhalt ist dabei denkbar.</w:t>
      </w:r>
    </w:p>
    <w:p w14:paraId="4203C1F9" w14:textId="77777777" w:rsidR="00306A0F" w:rsidRPr="00D23748" w:rsidRDefault="00306A0F" w:rsidP="001D495F">
      <w:pPr>
        <w:pStyle w:val="Text"/>
        <w:jc w:val="both"/>
        <w:rPr>
          <w:rFonts w:ascii="Arial" w:hAnsi="Arial" w:cs="Arial"/>
        </w:rPr>
      </w:pPr>
    </w:p>
    <w:p w14:paraId="25353E4E" w14:textId="565080B3" w:rsidR="00306A0F" w:rsidRPr="00D23748" w:rsidRDefault="00306A0F" w:rsidP="001D495F">
      <w:pPr>
        <w:pStyle w:val="Text"/>
        <w:jc w:val="both"/>
        <w:rPr>
          <w:rFonts w:ascii="Arial" w:hAnsi="Arial" w:cs="Arial"/>
        </w:rPr>
      </w:pPr>
      <w:r w:rsidRPr="00D23748">
        <w:rPr>
          <w:rFonts w:ascii="Arial" w:hAnsi="Arial" w:cs="Arial"/>
        </w:rPr>
        <w:t xml:space="preserve">Lösungen zu den Aufgaben auf learningapps.com und kahoot.it finden sich im Lösungsteil unter </w:t>
      </w:r>
      <w:r w:rsidR="00513FA0" w:rsidRPr="00513FA0">
        <w:rPr>
          <w:rFonts w:ascii="Arial" w:hAnsi="Arial" w:cs="Arial"/>
          <w:color w:val="FF0000"/>
        </w:rPr>
        <w:t>02-1-4_LH_Rap-Lyrik</w:t>
      </w:r>
      <w:r w:rsidRPr="00D23748">
        <w:rPr>
          <w:rFonts w:ascii="Arial" w:hAnsi="Arial" w:cs="Arial"/>
        </w:rPr>
        <w:t>.</w:t>
      </w:r>
    </w:p>
    <w:p w14:paraId="06A40FCE" w14:textId="77777777" w:rsidR="008D002F" w:rsidRPr="00D23748" w:rsidRDefault="008D002F">
      <w:pPr>
        <w:spacing w:after="160" w:line="259" w:lineRule="auto"/>
        <w:rPr>
          <w:rFonts w:cs="Arial"/>
          <w:sz w:val="22"/>
          <w:szCs w:val="22"/>
        </w:rPr>
      </w:pPr>
    </w:p>
    <w:p w14:paraId="5EFF00AA" w14:textId="77777777" w:rsidR="00B0455F" w:rsidRPr="00D23748" w:rsidRDefault="00B0455F" w:rsidP="00B0455F">
      <w:pPr>
        <w:rPr>
          <w:rFonts w:cs="Arial"/>
          <w:sz w:val="22"/>
          <w:szCs w:val="22"/>
        </w:rPr>
      </w:pPr>
    </w:p>
    <w:sectPr w:rsidR="00B0455F" w:rsidRPr="00D23748" w:rsidSect="00FC0F4A">
      <w:headerReference w:type="default"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6264F" w14:textId="77777777" w:rsidR="00EA0A52" w:rsidRDefault="00EA0A52" w:rsidP="001676EC">
      <w:r>
        <w:separator/>
      </w:r>
    </w:p>
  </w:endnote>
  <w:endnote w:type="continuationSeparator" w:id="0">
    <w:p w14:paraId="6779F606" w14:textId="77777777" w:rsidR="00EA0A52" w:rsidRDefault="00EA0A52"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4E9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9DAF37F" w14:textId="057AA4F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94232" w:rsidRPr="00394232">
                              <w:rPr>
                                <w:rFonts w:ascii="Arial" w:hAnsi="Arial" w:cs="Arial"/>
                                <w:noProof/>
                                <w:sz w:val="16"/>
                                <w:szCs w:val="16"/>
                              </w:rPr>
                              <w:t>4</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59DAF37F" w14:textId="057AA4F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94232" w:rsidRPr="00394232">
                        <w:rPr>
                          <w:rFonts w:ascii="Arial" w:hAnsi="Arial" w:cs="Arial"/>
                          <w:noProof/>
                          <w:sz w:val="16"/>
                          <w:szCs w:val="16"/>
                        </w:rPr>
                        <w:t>4</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8" name="Grafik 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8CADAB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5935652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" fillcolor="white [3201]" strokecolor="white [3212]" strokeweight=".5pt">
              <v:textbox>
                <w:txbxContent>
                  <w:p w14:paraId="38CADAB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935652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912F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4B8F056" w14:textId="2F7E4C4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94232" w:rsidRPr="0039423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4B8F056" w14:textId="2F7E4C4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94232" w:rsidRPr="0039423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3" name="Textfeld 3"/>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BBDB59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7EB68D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D34C80" id="_x0000_t202" coordsize="21600,21600" o:spt="202" path="m,l,21600r21600,l21600,xe">
              <v:stroke joinstyle="miter"/>
              <v:path gradientshapeok="t" o:connecttype="rect"/>
            </v:shapetype>
            <v:shape id="Textfeld 3"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" fillcolor="white [3201]" strokecolor="white [3212]" strokeweight=".5pt">
              <v:textbox>
                <w:txbxContent>
                  <w:p w14:paraId="4BBDB59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7EB68D9"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E9095" w14:textId="77777777" w:rsidR="00EA0A52" w:rsidRDefault="00EA0A52" w:rsidP="001676EC">
      <w:r>
        <w:separator/>
      </w:r>
    </w:p>
  </w:footnote>
  <w:footnote w:type="continuationSeparator" w:id="0">
    <w:p w14:paraId="4CE1EA66" w14:textId="77777777" w:rsidR="00EA0A52" w:rsidRDefault="00EA0A52"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4805"/>
    </w:tblGrid>
    <w:tr w:rsidR="001676EC" w:rsidRPr="00A66171" w14:paraId="00B98C02" w14:textId="77777777" w:rsidTr="00D23748">
      <w:trPr>
        <w:trHeight w:val="300"/>
      </w:trPr>
      <w:tc>
        <w:tcPr>
          <w:tcW w:w="3180" w:type="dxa"/>
        </w:tcPr>
        <w:p w14:paraId="049E2378" w14:textId="08BC0286" w:rsidR="001676EC" w:rsidRPr="00A66171" w:rsidRDefault="004135FA" w:rsidP="001676EC">
          <w:pPr>
            <w:rPr>
              <w:rFonts w:ascii="Verdana" w:hAnsi="Verdana" w:cs="Arial"/>
              <w:color w:val="FFFFFF" w:themeColor="background1"/>
              <w:sz w:val="20"/>
            </w:rPr>
          </w:pPr>
          <w:r>
            <w:rPr>
              <w:rFonts w:cs="Arial"/>
              <w:color w:val="FFFFFF" w:themeColor="background1"/>
              <w:sz w:val="22"/>
            </w:rPr>
            <w:t xml:space="preserve">Lyrik / Rap – Lyrik </w:t>
          </w:r>
        </w:p>
      </w:tc>
      <w:tc>
        <w:tcPr>
          <w:tcW w:w="4805" w:type="dxa"/>
        </w:tcPr>
        <w:p w14:paraId="41C369AB" w14:textId="77777777" w:rsidR="001676EC" w:rsidRPr="00A66171" w:rsidRDefault="001676EC" w:rsidP="001676EC">
          <w:pPr>
            <w:rPr>
              <w:rFonts w:ascii="Verdana" w:hAnsi="Verdana" w:cs="Arial"/>
              <w:color w:val="FFFFFF" w:themeColor="background1"/>
              <w:sz w:val="20"/>
            </w:rPr>
          </w:pPr>
        </w:p>
      </w:tc>
    </w:tr>
  </w:tbl>
  <w:p w14:paraId="693CD5C2"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8AB3E"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E715F"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4889"/>
    </w:tblGrid>
    <w:tr w:rsidR="001676EC" w:rsidRPr="008D002F" w14:paraId="0B3AFACF" w14:textId="77777777" w:rsidTr="00D23748">
      <w:trPr>
        <w:trHeight w:val="300"/>
      </w:trPr>
      <w:tc>
        <w:tcPr>
          <w:tcW w:w="3208" w:type="dxa"/>
        </w:tcPr>
        <w:p w14:paraId="3AD00920" w14:textId="4DD2379A" w:rsidR="000F7838" w:rsidRPr="008D002F" w:rsidRDefault="000F7838" w:rsidP="00A66171">
          <w:pPr>
            <w:rPr>
              <w:rFonts w:cs="Arial"/>
              <w:color w:val="FFFFFF" w:themeColor="background1"/>
              <w:sz w:val="22"/>
              <w:szCs w:val="22"/>
            </w:rPr>
          </w:pPr>
        </w:p>
      </w:tc>
      <w:tc>
        <w:tcPr>
          <w:tcW w:w="4889" w:type="dxa"/>
        </w:tcPr>
        <w:p w14:paraId="59FAF2A1" w14:textId="77777777" w:rsidR="001676EC" w:rsidRPr="008D002F" w:rsidRDefault="001676EC" w:rsidP="001676EC">
          <w:pPr>
            <w:rPr>
              <w:rFonts w:cs="Arial"/>
              <w:color w:val="FFFFFF" w:themeColor="background1"/>
              <w:sz w:val="22"/>
              <w:szCs w:val="22"/>
            </w:rPr>
          </w:pPr>
        </w:p>
      </w:tc>
    </w:tr>
    <w:tr w:rsidR="001676EC" w:rsidRPr="008D002F" w14:paraId="0F5F4E26" w14:textId="77777777" w:rsidTr="00D23748">
      <w:trPr>
        <w:trHeight w:val="300"/>
      </w:trPr>
      <w:tc>
        <w:tcPr>
          <w:tcW w:w="3208" w:type="dxa"/>
        </w:tcPr>
        <w:p w14:paraId="00B2E725" w14:textId="6A5A1E3A" w:rsidR="00776537" w:rsidRDefault="004135FA" w:rsidP="001676EC">
          <w:pPr>
            <w:rPr>
              <w:rFonts w:cs="Arial"/>
              <w:color w:val="FFFFFF" w:themeColor="background1"/>
              <w:sz w:val="22"/>
              <w:szCs w:val="22"/>
            </w:rPr>
          </w:pPr>
          <w:r>
            <w:rPr>
              <w:rFonts w:cs="Arial"/>
              <w:color w:val="FFFFFF" w:themeColor="background1"/>
              <w:sz w:val="22"/>
              <w:szCs w:val="22"/>
            </w:rPr>
            <w:t>Lyrik</w:t>
          </w:r>
        </w:p>
        <w:p w14:paraId="70B49563" w14:textId="4E44E6B7" w:rsidR="001676EC" w:rsidRPr="008D002F" w:rsidRDefault="00D23748" w:rsidP="001676EC">
          <w:pPr>
            <w:rPr>
              <w:rFonts w:cs="Arial"/>
              <w:color w:val="FFFFFF" w:themeColor="background1"/>
              <w:sz w:val="22"/>
              <w:szCs w:val="22"/>
            </w:rPr>
          </w:pPr>
          <w:r>
            <w:rPr>
              <w:rFonts w:cs="Arial"/>
              <w:color w:val="FFFFFF" w:themeColor="background1"/>
              <w:sz w:val="22"/>
              <w:szCs w:val="22"/>
            </w:rPr>
            <w:t>Rap</w:t>
          </w:r>
          <w:r w:rsidR="001A232E">
            <w:rPr>
              <w:rFonts w:cs="Arial"/>
              <w:color w:val="FFFFFF" w:themeColor="background1"/>
              <w:sz w:val="22"/>
              <w:szCs w:val="22"/>
            </w:rPr>
            <w:t xml:space="preserve"> – </w:t>
          </w:r>
          <w:r>
            <w:rPr>
              <w:rFonts w:cs="Arial"/>
              <w:color w:val="FFFFFF" w:themeColor="background1"/>
              <w:sz w:val="22"/>
              <w:szCs w:val="22"/>
            </w:rPr>
            <w:t>Lyrik</w:t>
          </w:r>
          <w:r w:rsidR="001A232E">
            <w:rPr>
              <w:rFonts w:cs="Arial"/>
              <w:color w:val="FFFFFF" w:themeColor="background1"/>
              <w:sz w:val="22"/>
              <w:szCs w:val="22"/>
            </w:rPr>
            <w:t xml:space="preserve"> </w:t>
          </w:r>
        </w:p>
      </w:tc>
      <w:tc>
        <w:tcPr>
          <w:tcW w:w="4889" w:type="dxa"/>
        </w:tcPr>
        <w:p w14:paraId="5AD3EE06" w14:textId="77777777" w:rsidR="001676EC" w:rsidRPr="008D002F" w:rsidRDefault="001676EC" w:rsidP="001676EC">
          <w:pPr>
            <w:rPr>
              <w:rFonts w:cs="Arial"/>
              <w:color w:val="FFFFFF" w:themeColor="background1"/>
              <w:sz w:val="22"/>
              <w:szCs w:val="22"/>
            </w:rPr>
          </w:pPr>
        </w:p>
      </w:tc>
    </w:tr>
  </w:tbl>
  <w:p w14:paraId="5645C5D8"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EB0"/>
    <w:multiLevelType w:val="hybridMultilevel"/>
    <w:tmpl w:val="EC007222"/>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35AA2"/>
    <w:multiLevelType w:val="hybridMultilevel"/>
    <w:tmpl w:val="B44A1E5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8EB1780"/>
    <w:multiLevelType w:val="hybridMultilevel"/>
    <w:tmpl w:val="722A1612"/>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2FB5495"/>
    <w:multiLevelType w:val="hybridMultilevel"/>
    <w:tmpl w:val="125CC2B4"/>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D72C71"/>
    <w:multiLevelType w:val="hybridMultilevel"/>
    <w:tmpl w:val="70E45DAA"/>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61D31C7B"/>
    <w:multiLevelType w:val="hybridMultilevel"/>
    <w:tmpl w:val="DD9061D8"/>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3F62088"/>
    <w:multiLevelType w:val="hybridMultilevel"/>
    <w:tmpl w:val="C804B7F6"/>
    <w:lvl w:ilvl="0" w:tplc="17AA2132">
      <w:start w:val="1"/>
      <w:numFmt w:val="bullet"/>
      <w:lvlText w:val="•"/>
      <w:lvlJc w:val="left"/>
      <w:pPr>
        <w:ind w:left="218" w:hanging="2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6"/>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77EC8"/>
    <w:rsid w:val="00097918"/>
    <w:rsid w:val="000C1165"/>
    <w:rsid w:val="000C3EA5"/>
    <w:rsid w:val="000D456F"/>
    <w:rsid w:val="000F7838"/>
    <w:rsid w:val="00145D69"/>
    <w:rsid w:val="001676EC"/>
    <w:rsid w:val="001A232E"/>
    <w:rsid w:val="001D495F"/>
    <w:rsid w:val="002444B1"/>
    <w:rsid w:val="00260E1B"/>
    <w:rsid w:val="002E3BE5"/>
    <w:rsid w:val="00306A0F"/>
    <w:rsid w:val="003118EB"/>
    <w:rsid w:val="003652FE"/>
    <w:rsid w:val="00394232"/>
    <w:rsid w:val="003B01EE"/>
    <w:rsid w:val="004135FA"/>
    <w:rsid w:val="00513FA0"/>
    <w:rsid w:val="00551808"/>
    <w:rsid w:val="00604C59"/>
    <w:rsid w:val="00671265"/>
    <w:rsid w:val="00776537"/>
    <w:rsid w:val="00827355"/>
    <w:rsid w:val="00886C96"/>
    <w:rsid w:val="008D002F"/>
    <w:rsid w:val="00902B60"/>
    <w:rsid w:val="009B5131"/>
    <w:rsid w:val="009E4048"/>
    <w:rsid w:val="00A25142"/>
    <w:rsid w:val="00A3024F"/>
    <w:rsid w:val="00A66171"/>
    <w:rsid w:val="00B0455F"/>
    <w:rsid w:val="00B234A1"/>
    <w:rsid w:val="00B74EDC"/>
    <w:rsid w:val="00BD6791"/>
    <w:rsid w:val="00C10209"/>
    <w:rsid w:val="00C30833"/>
    <w:rsid w:val="00C80472"/>
    <w:rsid w:val="00CA744D"/>
    <w:rsid w:val="00CD0FC7"/>
    <w:rsid w:val="00D23748"/>
    <w:rsid w:val="00D644CD"/>
    <w:rsid w:val="00D823B7"/>
    <w:rsid w:val="00DC3D0B"/>
    <w:rsid w:val="00EA0A52"/>
    <w:rsid w:val="00EE1A53"/>
    <w:rsid w:val="00F47EBA"/>
    <w:rsid w:val="00F76FC1"/>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C1753"/>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0D456F"/>
    <w:pPr>
      <w:ind w:left="720"/>
      <w:contextualSpacing/>
    </w:pPr>
    <w:rPr>
      <w:rFonts w:ascii="Times New Roman" w:hAnsi="Times New Roman"/>
    </w:rPr>
  </w:style>
  <w:style w:type="character" w:customStyle="1" w:styleId="Hyperlink0">
    <w:name w:val="Hyperlink.0"/>
    <w:basedOn w:val="Hyperlink"/>
    <w:rsid w:val="000D456F"/>
    <w:rPr>
      <w:color w:val="0563C1" w:themeColor="hyperlink"/>
      <w:u w:val="single"/>
    </w:rPr>
  </w:style>
  <w:style w:type="character" w:styleId="Hyperlink">
    <w:name w:val="Hyperlink"/>
    <w:basedOn w:val="Absatz-Standardschriftart"/>
    <w:uiPriority w:val="99"/>
    <w:unhideWhenUsed/>
    <w:rsid w:val="000D456F"/>
    <w:rPr>
      <w:color w:val="0563C1" w:themeColor="hyperlink"/>
      <w:u w:val="single"/>
    </w:rPr>
  </w:style>
  <w:style w:type="paragraph" w:customStyle="1" w:styleId="Text">
    <w:name w:val="Text"/>
    <w:rsid w:val="00306A0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sid w:val="00CD0FC7"/>
    <w:rPr>
      <w:sz w:val="16"/>
      <w:szCs w:val="16"/>
    </w:rPr>
  </w:style>
  <w:style w:type="paragraph" w:styleId="Kommentartext">
    <w:name w:val="annotation text"/>
    <w:basedOn w:val="Standard"/>
    <w:link w:val="KommentartextZchn"/>
    <w:uiPriority w:val="99"/>
    <w:semiHidden/>
    <w:unhideWhenUsed/>
    <w:rsid w:val="00CD0FC7"/>
    <w:rPr>
      <w:sz w:val="20"/>
      <w:szCs w:val="20"/>
    </w:rPr>
  </w:style>
  <w:style w:type="character" w:customStyle="1" w:styleId="KommentartextZchn">
    <w:name w:val="Kommentartext Zchn"/>
    <w:basedOn w:val="Absatz-Standardschriftart"/>
    <w:link w:val="Kommentartext"/>
    <w:uiPriority w:val="99"/>
    <w:semiHidden/>
    <w:rsid w:val="00CD0FC7"/>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D0FC7"/>
    <w:rPr>
      <w:b/>
      <w:bCs/>
    </w:rPr>
  </w:style>
  <w:style w:type="character" w:customStyle="1" w:styleId="KommentarthemaZchn">
    <w:name w:val="Kommentarthema Zchn"/>
    <w:basedOn w:val="KommentartextZchn"/>
    <w:link w:val="Kommentarthema"/>
    <w:uiPriority w:val="99"/>
    <w:semiHidden/>
    <w:rsid w:val="00CD0FC7"/>
    <w:rPr>
      <w:rFonts w:ascii="Arial" w:eastAsia="Times New Roman" w:hAnsi="Arial" w:cs="Times New Roman"/>
      <w:b/>
      <w:bCs/>
      <w:sz w:val="20"/>
      <w:szCs w:val="20"/>
      <w:lang w:eastAsia="de-DE"/>
    </w:rPr>
  </w:style>
  <w:style w:type="character" w:customStyle="1" w:styleId="UnresolvedMention">
    <w:name w:val="Unresolved Mention"/>
    <w:basedOn w:val="Absatz-Standardschriftart"/>
    <w:uiPriority w:val="99"/>
    <w:semiHidden/>
    <w:unhideWhenUsed/>
    <w:rsid w:val="009E4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padlet.com/mathias_geiger/1sk05s0e0duh"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reate.kahoot.it/share/fremdheit-und-heimat/c43b778d-0b3c-4cfb-b922-303a147be52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arningapps.org/display?v=pbwpeojwn20"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tabletbs.de/,Lde/Startseite/Unterricht/Dokumentieren++mit+Hilfe+von+eBook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C8CB5-43F5-419D-9956-BCC5B206375E}">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44D3729-A905-48CC-9C44-A8DCD6B54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4.xml><?xml version="1.0" encoding="utf-8"?>
<ds:datastoreItem xmlns:ds="http://schemas.openxmlformats.org/officeDocument/2006/customXml" ds:itemID="{93BCF8D9-2CB9-405F-B14C-E280C0852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2020-07-18T11:26:00Z</dcterms:created>
  <dcterms:modified xsi:type="dcterms:W3CDTF">2020-07-20T09:31:00Z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